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FC" w:rsidRPr="004C07FC" w:rsidRDefault="0020304E" w:rsidP="004C07FC">
      <w:pPr>
        <w:spacing w:after="0" w:line="240" w:lineRule="auto"/>
        <w:ind w:left="-142" w:firstLine="142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23EA61F" wp14:editId="7877C6A7">
                <wp:simplePos x="0" y="0"/>
                <wp:positionH relativeFrom="column">
                  <wp:posOffset>3807570</wp:posOffset>
                </wp:positionH>
                <wp:positionV relativeFrom="paragraph">
                  <wp:posOffset>-111125</wp:posOffset>
                </wp:positionV>
                <wp:extent cx="2234289" cy="636104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89" cy="636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718" w:rsidRDefault="0020304E" w:rsidP="005910B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22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8A3718" w:rsidRDefault="008A3718" w:rsidP="008A3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       проект                  </w:t>
                            </w:r>
                          </w:p>
                          <w:p w:rsidR="005910BC" w:rsidRPr="00522398" w:rsidRDefault="008A3718" w:rsidP="008A3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      «</w:t>
                            </w:r>
                            <w:r w:rsidR="005910BC" w:rsidRPr="00522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 регистр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»</w:t>
                            </w:r>
                            <w:r w:rsidR="0020304E" w:rsidRPr="00522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99.8pt;margin-top:-8.75pt;width:175.95pt;height:50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" stroked="f">
                <v:textbox inset="0,0,0,0">
                  <w:txbxContent>
                    <w:p w:rsidR="008A3718" w:rsidRDefault="0020304E" w:rsidP="005910BC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2239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8A3718" w:rsidRDefault="008A3718" w:rsidP="008A3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       проект                  </w:t>
                      </w:r>
                    </w:p>
                    <w:p w:rsidR="005910BC" w:rsidRPr="00522398" w:rsidRDefault="008A3718" w:rsidP="008A3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      «</w:t>
                      </w:r>
                      <w:r w:rsidR="005910BC" w:rsidRPr="0052239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 регистр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»</w:t>
                      </w:r>
                      <w:r w:rsidR="0020304E" w:rsidRPr="0052239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4C07FC" w:rsidRDefault="004C07FC" w:rsidP="00964FCD">
      <w:pPr>
        <w:keepNext/>
        <w:spacing w:after="0" w:line="240" w:lineRule="auto"/>
        <w:ind w:right="4535"/>
        <w:outlineLvl w:val="0"/>
        <w:rPr>
          <w:rFonts w:ascii="Times New Roman" w:hAnsi="Times New Roman"/>
          <w:sz w:val="24"/>
          <w:szCs w:val="20"/>
        </w:rPr>
      </w:pPr>
    </w:p>
    <w:p w:rsidR="004C07FC" w:rsidRPr="004C07FC" w:rsidRDefault="004C07FC" w:rsidP="004C07FC">
      <w:pPr>
        <w:suppressAutoHyphens/>
        <w:spacing w:after="0" w:line="240" w:lineRule="auto"/>
        <w:jc w:val="center"/>
        <w:rPr>
          <w:rFonts w:ascii="PT Astra Serif" w:eastAsiaTheme="minorHAnsi" w:hAnsi="PT Astra Serif" w:cstheme="minorBidi"/>
          <w:sz w:val="24"/>
          <w:lang w:eastAsia="en-US"/>
        </w:rPr>
      </w:pPr>
      <w:r w:rsidRPr="004C07FC">
        <w:rPr>
          <w:rFonts w:ascii="PT Astra Serif" w:eastAsiaTheme="minorHAnsi" w:hAnsi="PT Astra Serif" w:cstheme="minorBidi"/>
          <w:noProof/>
          <w:sz w:val="24"/>
        </w:rPr>
        <w:drawing>
          <wp:inline distT="0" distB="0" distL="0" distR="0" wp14:anchorId="0C8A09E3" wp14:editId="26AA0808">
            <wp:extent cx="58102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7FC" w:rsidRPr="004C07FC" w:rsidRDefault="004C07FC" w:rsidP="004C07FC">
      <w:pPr>
        <w:suppressAutoHyphens/>
        <w:spacing w:after="0" w:line="240" w:lineRule="auto"/>
        <w:jc w:val="center"/>
        <w:rPr>
          <w:rFonts w:ascii="PT Astra Serif" w:eastAsiaTheme="minorHAnsi" w:hAnsi="PT Astra Serif" w:cstheme="minorBidi"/>
          <w:sz w:val="24"/>
          <w:lang w:eastAsia="en-US"/>
        </w:rPr>
      </w:pPr>
    </w:p>
    <w:p w:rsidR="004C07FC" w:rsidRPr="004C07FC" w:rsidRDefault="004C07FC" w:rsidP="004C07FC">
      <w:pPr>
        <w:keepNext/>
        <w:suppressAutoHyphens/>
        <w:spacing w:after="0" w:line="240" w:lineRule="auto"/>
        <w:jc w:val="center"/>
        <w:outlineLvl w:val="4"/>
        <w:rPr>
          <w:rFonts w:ascii="PT Astra Serif" w:eastAsiaTheme="minorHAnsi" w:hAnsi="PT Astra Serif" w:cstheme="minorBidi"/>
          <w:spacing w:val="20"/>
          <w:sz w:val="32"/>
          <w:lang w:eastAsia="en-US"/>
        </w:rPr>
      </w:pPr>
      <w:r w:rsidRPr="004C07FC">
        <w:rPr>
          <w:rFonts w:ascii="PT Astra Serif" w:eastAsiaTheme="minorHAnsi" w:hAnsi="PT Astra Serif" w:cstheme="minorBidi"/>
          <w:spacing w:val="20"/>
          <w:sz w:val="32"/>
          <w:lang w:eastAsia="en-US"/>
        </w:rPr>
        <w:t>АДМИНИСТРАЦИЯ ГОРОДА ЮГОРСКА</w:t>
      </w:r>
    </w:p>
    <w:p w:rsidR="004C07FC" w:rsidRPr="004C07FC" w:rsidRDefault="004C07FC" w:rsidP="004C07FC">
      <w:pPr>
        <w:suppressAutoHyphens/>
        <w:spacing w:after="0" w:line="240" w:lineRule="auto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4C07FC">
        <w:rPr>
          <w:rFonts w:ascii="PT Astra Serif" w:eastAsiaTheme="minorHAnsi" w:hAnsi="PT Astra Serif" w:cstheme="minorBidi"/>
          <w:sz w:val="28"/>
          <w:szCs w:val="28"/>
          <w:lang w:eastAsia="en-US"/>
        </w:rPr>
        <w:t>Ханты-Мансийского автономного округа-Югры</w:t>
      </w:r>
    </w:p>
    <w:p w:rsidR="004C07FC" w:rsidRPr="004C07FC" w:rsidRDefault="004C07FC" w:rsidP="004C07FC">
      <w:pPr>
        <w:suppressAutoHyphens/>
        <w:spacing w:after="0" w:line="240" w:lineRule="auto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4C07FC" w:rsidRPr="004C07FC" w:rsidRDefault="004C07FC" w:rsidP="004C07FC">
      <w:pPr>
        <w:keepNext/>
        <w:suppressAutoHyphens/>
        <w:spacing w:after="0" w:line="240" w:lineRule="auto"/>
        <w:jc w:val="center"/>
        <w:outlineLvl w:val="5"/>
        <w:rPr>
          <w:rFonts w:ascii="PT Astra Serif" w:eastAsiaTheme="minorHAnsi" w:hAnsi="PT Astra Serif" w:cstheme="minorBidi"/>
          <w:spacing w:val="20"/>
          <w:sz w:val="24"/>
          <w:szCs w:val="24"/>
          <w:lang w:eastAsia="en-US"/>
        </w:rPr>
      </w:pPr>
      <w:r>
        <w:rPr>
          <w:rFonts w:ascii="PT Astra Serif" w:eastAsiaTheme="minorHAns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4C07FC" w:rsidRPr="004C07FC" w:rsidRDefault="004C07FC" w:rsidP="004C07FC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4C07FC" w:rsidRPr="004C07FC" w:rsidRDefault="004C07FC" w:rsidP="004C07FC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4803"/>
      </w:tblGrid>
      <w:tr w:rsidR="004C07FC" w:rsidRPr="004C07FC" w:rsidTr="00144AB1">
        <w:trPr>
          <w:trHeight w:val="426"/>
        </w:trPr>
        <w:tc>
          <w:tcPr>
            <w:tcW w:w="2563" w:type="pct"/>
          </w:tcPr>
          <w:p w:rsidR="004C07FC" w:rsidRPr="004C07FC" w:rsidRDefault="004C07FC" w:rsidP="004C07FC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4C07FC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4C07FC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4C07FC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4C07FC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4C07FC" w:rsidRPr="004C07FC" w:rsidRDefault="004C07FC" w:rsidP="004C07FC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4C07FC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4C07FC" w:rsidRPr="004C07FC" w:rsidRDefault="004C07FC" w:rsidP="004C07FC">
      <w:pPr>
        <w:spacing w:after="0"/>
        <w:rPr>
          <w:rFonts w:ascii="PT Astra Serif" w:hAnsi="PT Astra Serif"/>
          <w:b/>
          <w:sz w:val="28"/>
          <w:szCs w:val="28"/>
          <w:lang w:eastAsia="en-US"/>
        </w:rPr>
      </w:pPr>
    </w:p>
    <w:p w:rsidR="004C07FC" w:rsidRPr="004C07FC" w:rsidRDefault="004C07FC" w:rsidP="00964FCD">
      <w:pPr>
        <w:keepNext/>
        <w:spacing w:after="0" w:line="240" w:lineRule="auto"/>
        <w:ind w:right="4535"/>
        <w:outlineLvl w:val="0"/>
        <w:rPr>
          <w:rFonts w:ascii="Times New Roman" w:hAnsi="Times New Roman"/>
          <w:sz w:val="24"/>
          <w:szCs w:val="20"/>
        </w:rPr>
      </w:pPr>
    </w:p>
    <w:p w:rsidR="00964FCD" w:rsidRPr="00964FCD" w:rsidRDefault="00964FCD" w:rsidP="004C07FC">
      <w:pPr>
        <w:keepNext/>
        <w:spacing w:after="0"/>
        <w:ind w:right="4535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964FCD">
        <w:rPr>
          <w:rFonts w:ascii="Times New Roman" w:hAnsi="Times New Roman"/>
          <w:bCs/>
          <w:kern w:val="32"/>
          <w:sz w:val="28"/>
          <w:szCs w:val="28"/>
        </w:rPr>
        <w:t>Об определении</w:t>
      </w:r>
    </w:p>
    <w:p w:rsidR="00964FCD" w:rsidRPr="00964FCD" w:rsidRDefault="00964FCD" w:rsidP="004C07FC">
      <w:pPr>
        <w:keepNext/>
        <w:spacing w:after="0"/>
        <w:ind w:right="4535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964FCD">
        <w:rPr>
          <w:rFonts w:ascii="Times New Roman" w:hAnsi="Times New Roman"/>
          <w:bCs/>
          <w:kern w:val="32"/>
          <w:sz w:val="28"/>
          <w:szCs w:val="28"/>
        </w:rPr>
        <w:t>специально отведенных мест и помещений</w:t>
      </w:r>
      <w:r w:rsidR="005E34F6" w:rsidRPr="005E34F6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964FCD">
        <w:rPr>
          <w:rFonts w:ascii="Times New Roman" w:hAnsi="Times New Roman"/>
          <w:bCs/>
          <w:kern w:val="32"/>
          <w:sz w:val="28"/>
          <w:szCs w:val="28"/>
        </w:rPr>
        <w:t>для проведения встреч депутатов с избирателями</w:t>
      </w:r>
    </w:p>
    <w:p w:rsidR="00964FCD" w:rsidRPr="00964FCD" w:rsidRDefault="00964FCD" w:rsidP="004C07FC">
      <w:pPr>
        <w:keepNext/>
        <w:spacing w:after="0"/>
        <w:ind w:right="4535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7B1373" w:rsidRPr="00B84099" w:rsidRDefault="007B1373" w:rsidP="004C07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5E34F6" w:rsidRPr="005E34F6" w:rsidRDefault="00AA1433" w:rsidP="004C07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B1373" w:rsidRPr="007B1373">
        <w:rPr>
          <w:rFonts w:ascii="Times New Roman" w:hAnsi="Times New Roman"/>
          <w:sz w:val="28"/>
          <w:szCs w:val="28"/>
        </w:rPr>
        <w:t xml:space="preserve">В соответствии с </w:t>
      </w:r>
      <w:r w:rsidR="005E34F6">
        <w:rPr>
          <w:rFonts w:ascii="Times New Roman" w:hAnsi="Times New Roman"/>
          <w:sz w:val="28"/>
          <w:szCs w:val="28"/>
        </w:rPr>
        <w:t>частью 2 статьи 27 Федерального</w:t>
      </w:r>
      <w:r w:rsidR="005E34F6" w:rsidRPr="005E34F6">
        <w:rPr>
          <w:rFonts w:ascii="Times New Roman" w:hAnsi="Times New Roman"/>
          <w:sz w:val="28"/>
          <w:szCs w:val="28"/>
        </w:rPr>
        <w:t xml:space="preserve"> закон</w:t>
      </w:r>
      <w:r w:rsidR="005E34F6">
        <w:rPr>
          <w:rFonts w:ascii="Times New Roman" w:hAnsi="Times New Roman"/>
          <w:sz w:val="28"/>
          <w:szCs w:val="28"/>
        </w:rPr>
        <w:t>а от 20.03.2025  № 33-ФЗ «</w:t>
      </w:r>
      <w:r w:rsidR="005E34F6" w:rsidRPr="005E34F6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5E34F6">
        <w:rPr>
          <w:rFonts w:ascii="Times New Roman" w:hAnsi="Times New Roman"/>
          <w:sz w:val="28"/>
          <w:szCs w:val="28"/>
        </w:rPr>
        <w:t xml:space="preserve">единой системе публичной власти», </w:t>
      </w:r>
      <w:r w:rsidR="002A39B9">
        <w:rPr>
          <w:rFonts w:ascii="Times New Roman" w:hAnsi="Times New Roman"/>
          <w:sz w:val="28"/>
          <w:szCs w:val="28"/>
        </w:rPr>
        <w:t>Федеральным</w:t>
      </w:r>
      <w:r w:rsidR="002A39B9" w:rsidRPr="002A39B9">
        <w:rPr>
          <w:rFonts w:ascii="Times New Roman" w:hAnsi="Times New Roman"/>
          <w:sz w:val="28"/>
          <w:szCs w:val="28"/>
        </w:rPr>
        <w:t xml:space="preserve"> закон</w:t>
      </w:r>
      <w:r w:rsidR="002A39B9">
        <w:rPr>
          <w:rFonts w:ascii="Times New Roman" w:hAnsi="Times New Roman"/>
          <w:sz w:val="28"/>
          <w:szCs w:val="28"/>
        </w:rPr>
        <w:t>ом от 19.06.2004 № 54-ФЗ «</w:t>
      </w:r>
      <w:r w:rsidR="002A39B9" w:rsidRPr="002A39B9">
        <w:rPr>
          <w:rFonts w:ascii="Times New Roman" w:hAnsi="Times New Roman"/>
          <w:sz w:val="28"/>
          <w:szCs w:val="28"/>
        </w:rPr>
        <w:t>О собраниях, митингах, демонстра</w:t>
      </w:r>
      <w:r w:rsidR="002A39B9">
        <w:rPr>
          <w:rFonts w:ascii="Times New Roman" w:hAnsi="Times New Roman"/>
          <w:sz w:val="28"/>
          <w:szCs w:val="28"/>
        </w:rPr>
        <w:t xml:space="preserve">циях, шествиях и пикетированиях», </w:t>
      </w:r>
      <w:r w:rsidR="005E34F6">
        <w:rPr>
          <w:rFonts w:ascii="Times New Roman" w:hAnsi="Times New Roman"/>
          <w:sz w:val="28"/>
          <w:szCs w:val="28"/>
        </w:rPr>
        <w:t xml:space="preserve">руководствуясь Уставом города </w:t>
      </w:r>
      <w:proofErr w:type="spellStart"/>
      <w:r w:rsidR="005E34F6">
        <w:rPr>
          <w:rFonts w:ascii="Times New Roman" w:hAnsi="Times New Roman"/>
          <w:sz w:val="28"/>
          <w:szCs w:val="28"/>
        </w:rPr>
        <w:t>Югорска</w:t>
      </w:r>
      <w:proofErr w:type="spellEnd"/>
      <w:r w:rsidR="005E34F6">
        <w:rPr>
          <w:rFonts w:ascii="Times New Roman" w:hAnsi="Times New Roman"/>
          <w:sz w:val="28"/>
          <w:szCs w:val="28"/>
        </w:rPr>
        <w:t>:</w:t>
      </w:r>
    </w:p>
    <w:p w:rsidR="001B74D9" w:rsidRPr="001B74D9" w:rsidRDefault="00786699" w:rsidP="004C07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</w:t>
      </w:r>
      <w:r w:rsidRPr="00786699">
        <w:rPr>
          <w:rFonts w:ascii="Times New Roman" w:hAnsi="Times New Roman"/>
          <w:sz w:val="28"/>
          <w:szCs w:val="28"/>
        </w:rPr>
        <w:t>Утвердить</w:t>
      </w:r>
      <w:r w:rsidR="001B74D9">
        <w:rPr>
          <w:rFonts w:ascii="Times New Roman" w:hAnsi="Times New Roman"/>
          <w:sz w:val="28"/>
          <w:szCs w:val="28"/>
        </w:rPr>
        <w:t>:</w:t>
      </w:r>
    </w:p>
    <w:p w:rsidR="00786699" w:rsidRDefault="00786699" w:rsidP="004C07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86699">
        <w:rPr>
          <w:rFonts w:ascii="Times New Roman" w:hAnsi="Times New Roman"/>
          <w:sz w:val="28"/>
          <w:szCs w:val="28"/>
        </w:rPr>
        <w:t xml:space="preserve"> </w:t>
      </w:r>
      <w:r w:rsidR="001B74D9">
        <w:rPr>
          <w:rFonts w:ascii="Times New Roman" w:hAnsi="Times New Roman"/>
          <w:sz w:val="28"/>
          <w:szCs w:val="28"/>
        </w:rPr>
        <w:t xml:space="preserve">        1.1. </w:t>
      </w:r>
      <w:r w:rsidRPr="00786699">
        <w:rPr>
          <w:rFonts w:ascii="Times New Roman" w:hAnsi="Times New Roman"/>
          <w:sz w:val="28"/>
          <w:szCs w:val="28"/>
        </w:rPr>
        <w:t xml:space="preserve">Порядок предоставления помещений для проведения встреч депутатов Государственной Думы Федерального собрания Российской Федерации, Тюменской областной Думы, Думы Ханты-Мансийского автономного округа - Югры, Думы города </w:t>
      </w:r>
      <w:proofErr w:type="spellStart"/>
      <w:r w:rsidRPr="00786699">
        <w:rPr>
          <w:rFonts w:ascii="Times New Roman" w:hAnsi="Times New Roman"/>
          <w:sz w:val="28"/>
          <w:szCs w:val="28"/>
        </w:rPr>
        <w:t>Югорска</w:t>
      </w:r>
      <w:proofErr w:type="spellEnd"/>
      <w:r w:rsidRPr="00786699">
        <w:rPr>
          <w:rFonts w:ascii="Times New Roman" w:hAnsi="Times New Roman"/>
          <w:sz w:val="28"/>
          <w:szCs w:val="28"/>
        </w:rPr>
        <w:t xml:space="preserve"> с избирателями на территории муниципального образования городской округ </w:t>
      </w:r>
      <w:proofErr w:type="spellStart"/>
      <w:r w:rsidRPr="00786699">
        <w:rPr>
          <w:rFonts w:ascii="Times New Roman" w:hAnsi="Times New Roman"/>
          <w:sz w:val="28"/>
          <w:szCs w:val="28"/>
        </w:rPr>
        <w:t>Югорск</w:t>
      </w:r>
      <w:proofErr w:type="spellEnd"/>
      <w:r w:rsidR="00841F6B">
        <w:rPr>
          <w:rFonts w:ascii="Times New Roman" w:hAnsi="Times New Roman"/>
          <w:sz w:val="28"/>
          <w:szCs w:val="28"/>
        </w:rPr>
        <w:t xml:space="preserve"> Ханты - Мансийского автономного округа - Югры </w:t>
      </w:r>
      <w:r w:rsidRPr="00786699">
        <w:rPr>
          <w:rFonts w:ascii="Times New Roman" w:hAnsi="Times New Roman"/>
          <w:sz w:val="28"/>
          <w:szCs w:val="28"/>
        </w:rPr>
        <w:t>(приложение 1).</w:t>
      </w:r>
    </w:p>
    <w:p w:rsidR="001B74D9" w:rsidRPr="001B74D9" w:rsidRDefault="001B74D9" w:rsidP="001B74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1.2. П</w:t>
      </w:r>
      <w:r w:rsidRPr="001B74D9">
        <w:rPr>
          <w:rFonts w:ascii="Times New Roman" w:hAnsi="Times New Roman"/>
          <w:sz w:val="28"/>
          <w:szCs w:val="28"/>
        </w:rPr>
        <w:t xml:space="preserve">еречень помещений, являющихся собственностью муниципального образования городской округ </w:t>
      </w:r>
      <w:proofErr w:type="spellStart"/>
      <w:r w:rsidRPr="001B74D9">
        <w:rPr>
          <w:rFonts w:ascii="Times New Roman" w:hAnsi="Times New Roman"/>
          <w:sz w:val="28"/>
          <w:szCs w:val="28"/>
        </w:rPr>
        <w:t>Югорск</w:t>
      </w:r>
      <w:proofErr w:type="spellEnd"/>
      <w:r w:rsidRPr="001B74D9">
        <w:rPr>
          <w:rFonts w:ascii="Times New Roman" w:hAnsi="Times New Roman"/>
          <w:sz w:val="28"/>
          <w:szCs w:val="28"/>
        </w:rPr>
        <w:t xml:space="preserve"> Ханты - Мансийского автономного округа - Югры, предоставляемых для проведения встреч депутатов Государственной Думы Федерального собрания Российской Федерации, Тюменской областной Думы, Думы Ханты-Мансийского автономного округа - Югры, Думы города </w:t>
      </w:r>
      <w:proofErr w:type="spellStart"/>
      <w:r w:rsidRPr="001B74D9">
        <w:rPr>
          <w:rFonts w:ascii="Times New Roman" w:hAnsi="Times New Roman"/>
          <w:sz w:val="28"/>
          <w:szCs w:val="28"/>
        </w:rPr>
        <w:t>Югорска</w:t>
      </w:r>
      <w:proofErr w:type="spellEnd"/>
      <w:r w:rsidRPr="001B74D9">
        <w:rPr>
          <w:rFonts w:ascii="Times New Roman" w:hAnsi="Times New Roman"/>
          <w:sz w:val="28"/>
          <w:szCs w:val="28"/>
        </w:rPr>
        <w:t xml:space="preserve"> с избирателями (прило</w:t>
      </w:r>
      <w:r w:rsidR="008809F5">
        <w:rPr>
          <w:rFonts w:ascii="Times New Roman" w:hAnsi="Times New Roman"/>
          <w:sz w:val="28"/>
          <w:szCs w:val="28"/>
        </w:rPr>
        <w:t>жение 2</w:t>
      </w:r>
      <w:r w:rsidRPr="001B74D9">
        <w:rPr>
          <w:rFonts w:ascii="Times New Roman" w:hAnsi="Times New Roman"/>
          <w:sz w:val="28"/>
          <w:szCs w:val="28"/>
        </w:rPr>
        <w:t>).</w:t>
      </w:r>
    </w:p>
    <w:p w:rsidR="00786699" w:rsidRPr="00786699" w:rsidRDefault="00786699" w:rsidP="004C07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41F6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2</w:t>
      </w:r>
      <w:r w:rsidR="00841F6B">
        <w:rPr>
          <w:rFonts w:ascii="Times New Roman" w:hAnsi="Times New Roman"/>
          <w:sz w:val="28"/>
          <w:szCs w:val="28"/>
        </w:rPr>
        <w:t xml:space="preserve">. </w:t>
      </w:r>
      <w:r w:rsidRPr="00786699">
        <w:rPr>
          <w:rFonts w:ascii="Times New Roman" w:hAnsi="Times New Roman"/>
          <w:sz w:val="28"/>
          <w:szCs w:val="28"/>
        </w:rPr>
        <w:t xml:space="preserve">Определить специально отведенные места для проведения встреч депутатов Государственной Думы Федерального собрания Российской Федерации, Тюменской областной Думы, Думы Ханты-Мансийского </w:t>
      </w:r>
      <w:r w:rsidRPr="00786699">
        <w:rPr>
          <w:rFonts w:ascii="Times New Roman" w:hAnsi="Times New Roman"/>
          <w:sz w:val="28"/>
          <w:szCs w:val="28"/>
        </w:rPr>
        <w:lastRenderedPageBreak/>
        <w:t xml:space="preserve">автономного округа - Югры, Думы города </w:t>
      </w:r>
      <w:proofErr w:type="spellStart"/>
      <w:r w:rsidRPr="00786699">
        <w:rPr>
          <w:rFonts w:ascii="Times New Roman" w:hAnsi="Times New Roman"/>
          <w:sz w:val="28"/>
          <w:szCs w:val="28"/>
        </w:rPr>
        <w:t>Югорска</w:t>
      </w:r>
      <w:proofErr w:type="spellEnd"/>
      <w:r w:rsidRPr="00786699">
        <w:rPr>
          <w:rFonts w:ascii="Times New Roman" w:hAnsi="Times New Roman"/>
          <w:sz w:val="28"/>
          <w:szCs w:val="28"/>
        </w:rPr>
        <w:t xml:space="preserve"> с избирателями на территории муниципально</w:t>
      </w:r>
      <w:r w:rsidR="00841F6B">
        <w:rPr>
          <w:rFonts w:ascii="Times New Roman" w:hAnsi="Times New Roman"/>
          <w:sz w:val="28"/>
          <w:szCs w:val="28"/>
        </w:rPr>
        <w:t xml:space="preserve">го образования городской округ </w:t>
      </w:r>
      <w:proofErr w:type="spellStart"/>
      <w:r w:rsidR="00841F6B" w:rsidRPr="00841F6B">
        <w:rPr>
          <w:rFonts w:ascii="Times New Roman" w:hAnsi="Times New Roman"/>
          <w:sz w:val="28"/>
          <w:szCs w:val="28"/>
        </w:rPr>
        <w:t>Югорск</w:t>
      </w:r>
      <w:proofErr w:type="spellEnd"/>
      <w:r w:rsidR="00841F6B" w:rsidRPr="00841F6B">
        <w:rPr>
          <w:rFonts w:ascii="Times New Roman" w:hAnsi="Times New Roman"/>
          <w:sz w:val="28"/>
          <w:szCs w:val="28"/>
        </w:rPr>
        <w:t xml:space="preserve"> Ханты - Мансийского автономного округа - Югры</w:t>
      </w:r>
      <w:r w:rsidR="008809F5">
        <w:rPr>
          <w:rFonts w:ascii="Times New Roman" w:hAnsi="Times New Roman"/>
          <w:sz w:val="28"/>
          <w:szCs w:val="28"/>
        </w:rPr>
        <w:t xml:space="preserve"> (приложение 3</w:t>
      </w:r>
      <w:r w:rsidRPr="00786699">
        <w:rPr>
          <w:rFonts w:ascii="Times New Roman" w:hAnsi="Times New Roman"/>
          <w:sz w:val="28"/>
          <w:szCs w:val="28"/>
        </w:rPr>
        <w:t>).</w:t>
      </w:r>
    </w:p>
    <w:p w:rsidR="004C07FC" w:rsidRPr="004C07FC" w:rsidRDefault="001B74D9" w:rsidP="004C07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809F5">
        <w:rPr>
          <w:rFonts w:ascii="Times New Roman" w:hAnsi="Times New Roman"/>
          <w:bCs/>
          <w:sz w:val="28"/>
          <w:szCs w:val="28"/>
        </w:rPr>
        <w:t>3</w:t>
      </w:r>
      <w:r w:rsidR="004C07FC" w:rsidRPr="004C07FC">
        <w:rPr>
          <w:rFonts w:ascii="Times New Roman" w:hAnsi="Times New Roman"/>
          <w:bCs/>
          <w:sz w:val="28"/>
          <w:szCs w:val="28"/>
        </w:rPr>
        <w:t xml:space="preserve">. Опубликовать настоящее постановление в официальном сетевом издании города </w:t>
      </w:r>
      <w:proofErr w:type="spellStart"/>
      <w:r w:rsidR="004C07FC" w:rsidRPr="004C07FC">
        <w:rPr>
          <w:rFonts w:ascii="Times New Roman" w:hAnsi="Times New Roman"/>
          <w:bCs/>
          <w:sz w:val="28"/>
          <w:szCs w:val="28"/>
        </w:rPr>
        <w:t>Югорска</w:t>
      </w:r>
      <w:proofErr w:type="spellEnd"/>
      <w:r w:rsidR="004C07FC" w:rsidRPr="004C07FC">
        <w:rPr>
          <w:rFonts w:ascii="Times New Roman" w:hAnsi="Times New Roman"/>
          <w:bCs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="004C07FC" w:rsidRPr="004C07FC">
        <w:rPr>
          <w:rFonts w:ascii="Times New Roman" w:hAnsi="Times New Roman"/>
          <w:bCs/>
          <w:sz w:val="28"/>
          <w:szCs w:val="28"/>
        </w:rPr>
        <w:t>Югорска</w:t>
      </w:r>
      <w:proofErr w:type="spellEnd"/>
      <w:r w:rsidR="004C07FC" w:rsidRPr="004C07FC">
        <w:rPr>
          <w:rFonts w:ascii="Times New Roman" w:hAnsi="Times New Roman"/>
          <w:bCs/>
          <w:sz w:val="28"/>
          <w:szCs w:val="28"/>
        </w:rPr>
        <w:t>. </w:t>
      </w:r>
    </w:p>
    <w:p w:rsidR="007E4893" w:rsidRDefault="004C07FC" w:rsidP="004C07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C07FC"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809F5">
        <w:rPr>
          <w:rFonts w:ascii="Times New Roman" w:hAnsi="Times New Roman"/>
          <w:bCs/>
          <w:sz w:val="28"/>
          <w:szCs w:val="28"/>
        </w:rPr>
        <w:t>4</w:t>
      </w:r>
      <w:r w:rsidRPr="004C07FC">
        <w:rPr>
          <w:rFonts w:ascii="Times New Roman" w:hAnsi="Times New Roman"/>
          <w:bCs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421D6F">
        <w:rPr>
          <w:rFonts w:ascii="Times New Roman" w:hAnsi="Times New Roman"/>
          <w:bCs/>
          <w:sz w:val="28"/>
          <w:szCs w:val="28"/>
        </w:rPr>
        <w:t>.</w:t>
      </w:r>
    </w:p>
    <w:p w:rsidR="005E34F6" w:rsidRPr="005E34F6" w:rsidRDefault="008809F5" w:rsidP="004C07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="004C07F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113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113A5">
        <w:rPr>
          <w:rFonts w:ascii="Times New Roman" w:hAnsi="Times New Roman"/>
          <w:sz w:val="28"/>
          <w:szCs w:val="28"/>
        </w:rPr>
        <w:t xml:space="preserve"> вы</w:t>
      </w:r>
      <w:r w:rsidR="00786699" w:rsidRPr="00786699"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на заместителя главы города </w:t>
      </w:r>
      <w:r w:rsidR="004C07FC">
        <w:rPr>
          <w:rFonts w:ascii="Times New Roman" w:hAnsi="Times New Roman"/>
          <w:sz w:val="28"/>
          <w:szCs w:val="28"/>
        </w:rPr>
        <w:t>Шибанова</w:t>
      </w:r>
      <w:r w:rsidR="005113A5" w:rsidRPr="005113A5">
        <w:rPr>
          <w:rFonts w:ascii="Times New Roman" w:hAnsi="Times New Roman"/>
          <w:sz w:val="28"/>
          <w:szCs w:val="28"/>
        </w:rPr>
        <w:t xml:space="preserve"> А.Н. </w:t>
      </w:r>
      <w:r w:rsidR="005113A5">
        <w:rPr>
          <w:rFonts w:ascii="Times New Roman" w:hAnsi="Times New Roman"/>
          <w:sz w:val="28"/>
          <w:szCs w:val="28"/>
        </w:rPr>
        <w:t xml:space="preserve"> </w:t>
      </w:r>
    </w:p>
    <w:p w:rsidR="00D473CC" w:rsidRDefault="00D473CC" w:rsidP="004C07FC">
      <w:pPr>
        <w:widowControl w:val="0"/>
        <w:autoSpaceDE w:val="0"/>
        <w:autoSpaceDN w:val="0"/>
        <w:adjustRightInd w:val="0"/>
        <w:spacing w:after="0"/>
        <w:jc w:val="both"/>
      </w:pPr>
      <w:bookmarkStart w:id="0" w:name="sub_1"/>
    </w:p>
    <w:p w:rsidR="004C07FC" w:rsidRDefault="004C07FC" w:rsidP="004C07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</w:p>
    <w:tbl>
      <w:tblPr>
        <w:tblW w:w="9838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227"/>
        <w:gridCol w:w="3901"/>
        <w:gridCol w:w="2710"/>
      </w:tblGrid>
      <w:tr w:rsidR="00421D6F" w:rsidRPr="00421D6F" w:rsidTr="00F452BE">
        <w:trPr>
          <w:trHeight w:val="1443"/>
        </w:trPr>
        <w:tc>
          <w:tcPr>
            <w:tcW w:w="3227" w:type="dxa"/>
          </w:tcPr>
          <w:p w:rsidR="00421D6F" w:rsidRPr="00421D6F" w:rsidRDefault="00421D6F" w:rsidP="00421D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21D6F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BEFDF5" wp14:editId="3A215906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29210</wp:posOffset>
                      </wp:positionV>
                      <wp:extent cx="2540000" cy="895350"/>
                      <wp:effectExtent l="13335" t="10160" r="8890" b="889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40000" cy="895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6.3pt;margin-top:2.3pt;width:200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" filled="f" strokeweight="1pt">
                      <v:path arrowok="t"/>
                    </v:roundrect>
                  </w:pict>
                </mc:Fallback>
              </mc:AlternateContent>
            </w:r>
            <w:r w:rsidRPr="00421D6F">
              <w:rPr>
                <w:rFonts w:ascii="Times New Roman" w:hAnsi="Times New Roman"/>
                <w:b/>
                <w:sz w:val="28"/>
                <w:szCs w:val="28"/>
              </w:rPr>
              <w:t xml:space="preserve">Глава города </w:t>
            </w:r>
            <w:proofErr w:type="spellStart"/>
            <w:r w:rsidRPr="00421D6F">
              <w:rPr>
                <w:rFonts w:ascii="Times New Roman" w:hAnsi="Times New Roman"/>
                <w:b/>
                <w:sz w:val="28"/>
                <w:szCs w:val="28"/>
              </w:rPr>
              <w:t>Югорска</w:t>
            </w:r>
            <w:proofErr w:type="spellEnd"/>
          </w:p>
          <w:p w:rsidR="00421D6F" w:rsidRPr="00421D6F" w:rsidRDefault="00421D6F" w:rsidP="00421D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1" w:type="dxa"/>
            <w:vAlign w:val="center"/>
          </w:tcPr>
          <w:p w:rsidR="00421D6F" w:rsidRPr="00421D6F" w:rsidRDefault="00421D6F" w:rsidP="00421D6F">
            <w:pPr>
              <w:spacing w:after="0" w:line="240" w:lineRule="auto"/>
              <w:jc w:val="center"/>
              <w:rPr>
                <w:rFonts w:eastAsia="Calibri"/>
                <w:b/>
                <w:color w:val="D9D9D9"/>
                <w:sz w:val="20"/>
                <w:szCs w:val="20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1D6F">
              <w:rPr>
                <w:rFonts w:eastAsia="Calibri"/>
                <w:b/>
                <w:color w:val="D9D9D9"/>
                <w:sz w:val="20"/>
                <w:szCs w:val="20"/>
                <w:lang w:eastAsia="en-US"/>
              </w:rPr>
              <w:t>ДОКУМЕНТ ПОДПИСАН</w:t>
            </w:r>
          </w:p>
          <w:p w:rsidR="00421D6F" w:rsidRPr="00421D6F" w:rsidRDefault="00421D6F" w:rsidP="00421D6F">
            <w:pPr>
              <w:spacing w:after="0" w:line="240" w:lineRule="auto"/>
              <w:jc w:val="center"/>
              <w:rPr>
                <w:rFonts w:eastAsia="Calibri"/>
                <w:b/>
                <w:color w:val="D9D9D9"/>
                <w:sz w:val="20"/>
                <w:szCs w:val="20"/>
                <w:lang w:eastAsia="en-US"/>
              </w:rPr>
            </w:pPr>
            <w:r w:rsidRPr="00421D6F">
              <w:rPr>
                <w:rFonts w:eastAsia="Calibri"/>
                <w:b/>
                <w:color w:val="D9D9D9"/>
                <w:sz w:val="20"/>
                <w:szCs w:val="20"/>
                <w:lang w:eastAsia="en-US"/>
              </w:rPr>
              <w:t>ЭЛЕКТРОННОЙ ПОДПИСЬЮ</w:t>
            </w:r>
          </w:p>
          <w:p w:rsidR="00421D6F" w:rsidRPr="00421D6F" w:rsidRDefault="00421D6F" w:rsidP="00421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D9D9D9"/>
                <w:sz w:val="8"/>
                <w:szCs w:val="8"/>
              </w:rPr>
            </w:pPr>
          </w:p>
          <w:p w:rsidR="00421D6F" w:rsidRPr="00421D6F" w:rsidRDefault="00421D6F" w:rsidP="00421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D9D9D9"/>
                <w:sz w:val="18"/>
                <w:szCs w:val="18"/>
              </w:rPr>
            </w:pPr>
            <w:r w:rsidRPr="00421D6F">
              <w:rPr>
                <w:rFonts w:ascii="Times New Roman" w:hAnsi="Times New Roman"/>
                <w:color w:val="D9D9D9"/>
                <w:sz w:val="18"/>
                <w:szCs w:val="18"/>
              </w:rPr>
              <w:t>Сертификат  [Номер сертификата 1]</w:t>
            </w:r>
          </w:p>
          <w:p w:rsidR="00421D6F" w:rsidRPr="00421D6F" w:rsidRDefault="00421D6F" w:rsidP="00421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D9D9D9"/>
                <w:sz w:val="18"/>
                <w:szCs w:val="18"/>
              </w:rPr>
            </w:pPr>
            <w:r w:rsidRPr="00421D6F">
              <w:rPr>
                <w:rFonts w:ascii="Times New Roman" w:hAnsi="Times New Roman"/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421D6F" w:rsidRPr="00421D6F" w:rsidRDefault="00421D6F" w:rsidP="00421D6F">
            <w:pPr>
              <w:spacing w:after="0" w:line="240" w:lineRule="auto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  <w:r w:rsidRPr="00421D6F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421D6F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421D6F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421D6F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421D6F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2710" w:type="dxa"/>
          </w:tcPr>
          <w:p w:rsidR="00421D6F" w:rsidRPr="00421D6F" w:rsidRDefault="00421D6F" w:rsidP="00421D6F">
            <w:pPr>
              <w:spacing w:after="0" w:line="240" w:lineRule="auto"/>
              <w:ind w:right="-19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1D6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21D6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21D6F">
              <w:rPr>
                <w:rFonts w:ascii="Times New Roman" w:hAnsi="Times New Roman"/>
                <w:b/>
                <w:sz w:val="28"/>
                <w:szCs w:val="28"/>
              </w:rPr>
              <w:t>А.Ю. Харлов</w:t>
            </w:r>
          </w:p>
          <w:p w:rsidR="00421D6F" w:rsidRPr="00421D6F" w:rsidRDefault="00421D6F" w:rsidP="00421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D6F" w:rsidRPr="00421D6F" w:rsidRDefault="00421D6F" w:rsidP="00421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D6F" w:rsidRPr="00421D6F" w:rsidRDefault="00421D6F" w:rsidP="00421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1D6F" w:rsidRPr="00421D6F" w:rsidRDefault="00421D6F" w:rsidP="00421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1478" w:rsidRDefault="00E21478" w:rsidP="004C07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eastAsiaTheme="minorEastAsia" w:hAnsi="Times New Roman CYR" w:cs="Times New Roman CYR"/>
          <w:bCs/>
          <w:sz w:val="28"/>
          <w:szCs w:val="28"/>
        </w:rPr>
      </w:pPr>
    </w:p>
    <w:p w:rsidR="007B1373" w:rsidRDefault="007B1373" w:rsidP="004C07F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4C07F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4C07F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37037" w:rsidRDefault="00D37037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37037" w:rsidRDefault="00D37037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37037" w:rsidRDefault="00D37037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D37037" w:rsidRDefault="00D37037" w:rsidP="007B1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82287B" w:rsidRDefault="0082287B" w:rsidP="00421D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F44874" w:rsidRPr="00F44874" w:rsidRDefault="008126FD" w:rsidP="005C0436">
      <w:pPr>
        <w:widowControl w:val="0"/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lastRenderedPageBreak/>
        <w:t xml:space="preserve">                                                            </w:t>
      </w:r>
      <w:r w:rsidRPr="00F44874">
        <w:rPr>
          <w:rFonts w:ascii="PT Astra Serif" w:eastAsia="Calibri" w:hAnsi="PT Astra Serif"/>
          <w:b/>
          <w:bCs/>
          <w:sz w:val="28"/>
          <w:szCs w:val="28"/>
        </w:rPr>
        <w:t xml:space="preserve">Приложение </w:t>
      </w:r>
      <w:r w:rsidR="00F44874" w:rsidRPr="00F44874">
        <w:rPr>
          <w:rFonts w:ascii="PT Astra Serif" w:eastAsia="Calibri" w:hAnsi="PT Astra Serif"/>
          <w:b/>
          <w:bCs/>
          <w:sz w:val="28"/>
          <w:szCs w:val="28"/>
        </w:rPr>
        <w:t xml:space="preserve">1 </w:t>
      </w:r>
    </w:p>
    <w:p w:rsidR="008126FD" w:rsidRPr="00595A5B" w:rsidRDefault="008126FD" w:rsidP="005C0436">
      <w:pPr>
        <w:widowControl w:val="0"/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595A5B">
        <w:rPr>
          <w:rFonts w:ascii="PT Astra Serif" w:eastAsia="Calibri" w:hAnsi="PT Astra Serif"/>
          <w:b/>
          <w:bCs/>
          <w:sz w:val="28"/>
          <w:szCs w:val="28"/>
        </w:rPr>
        <w:t xml:space="preserve">к постановлению           </w:t>
      </w:r>
    </w:p>
    <w:p w:rsidR="008126FD" w:rsidRPr="00595A5B" w:rsidRDefault="008126FD" w:rsidP="005C0436">
      <w:pPr>
        <w:widowControl w:val="0"/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595A5B">
        <w:rPr>
          <w:rFonts w:ascii="PT Astra Serif" w:eastAsia="Calibri" w:hAnsi="PT Astra Serif"/>
          <w:b/>
          <w:bCs/>
          <w:sz w:val="28"/>
          <w:szCs w:val="28"/>
        </w:rPr>
        <w:t xml:space="preserve">                             </w:t>
      </w:r>
      <w:r w:rsidR="00F44874" w:rsidRPr="00595A5B">
        <w:rPr>
          <w:rFonts w:ascii="PT Astra Serif" w:eastAsia="Calibri" w:hAnsi="PT Astra Serif"/>
          <w:b/>
          <w:bCs/>
          <w:sz w:val="28"/>
          <w:szCs w:val="28"/>
        </w:rPr>
        <w:t xml:space="preserve">                              а</w:t>
      </w:r>
      <w:r w:rsidRPr="00595A5B">
        <w:rPr>
          <w:rFonts w:ascii="PT Astra Serif" w:eastAsia="Calibri" w:hAnsi="PT Astra Serif"/>
          <w:b/>
          <w:bCs/>
          <w:sz w:val="28"/>
          <w:szCs w:val="28"/>
        </w:rPr>
        <w:t xml:space="preserve">дминистрации города </w:t>
      </w:r>
      <w:proofErr w:type="spellStart"/>
      <w:r w:rsidRPr="00595A5B">
        <w:rPr>
          <w:rFonts w:ascii="PT Astra Serif" w:eastAsia="Calibri" w:hAnsi="PT Astra Serif"/>
          <w:b/>
          <w:bCs/>
          <w:sz w:val="28"/>
          <w:szCs w:val="28"/>
        </w:rPr>
        <w:t>Югорска</w:t>
      </w:r>
      <w:proofErr w:type="spellEnd"/>
      <w:r w:rsidRPr="00595A5B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</w:p>
    <w:p w:rsidR="008126FD" w:rsidRPr="00595A5B" w:rsidRDefault="008126FD" w:rsidP="005C0436">
      <w:pPr>
        <w:widowControl w:val="0"/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595A5B">
        <w:rPr>
          <w:rFonts w:ascii="PT Astra Serif" w:eastAsia="Calibri" w:hAnsi="PT Astra Serif"/>
          <w:b/>
          <w:bCs/>
          <w:sz w:val="28"/>
          <w:szCs w:val="28"/>
        </w:rPr>
        <w:t xml:space="preserve">                                                            </w:t>
      </w:r>
      <w:proofErr w:type="gramStart"/>
      <w:r w:rsidRPr="00595A5B">
        <w:rPr>
          <w:rFonts w:ascii="PT Astra Serif" w:eastAsia="Calibri" w:hAnsi="PT Astra Serif"/>
          <w:b/>
          <w:bCs/>
          <w:sz w:val="28"/>
          <w:szCs w:val="28"/>
        </w:rPr>
        <w:t>от</w:t>
      </w:r>
      <w:proofErr w:type="gramEnd"/>
      <w:r w:rsidRPr="00595A5B">
        <w:rPr>
          <w:rFonts w:ascii="PT Astra Serif" w:eastAsia="Calibri" w:hAnsi="PT Astra Serif"/>
          <w:b/>
          <w:bCs/>
          <w:sz w:val="28"/>
          <w:szCs w:val="28"/>
        </w:rPr>
        <w:t xml:space="preserve"> [</w:t>
      </w:r>
      <w:proofErr w:type="gramStart"/>
      <w:r w:rsidRPr="00595A5B">
        <w:rPr>
          <w:rFonts w:ascii="PT Astra Serif" w:eastAsia="Calibri" w:hAnsi="PT Astra Serif"/>
          <w:b/>
          <w:bCs/>
          <w:sz w:val="28"/>
          <w:szCs w:val="28"/>
        </w:rPr>
        <w:t>Дата</w:t>
      </w:r>
      <w:proofErr w:type="gramEnd"/>
      <w:r w:rsidRPr="00595A5B">
        <w:rPr>
          <w:rFonts w:ascii="PT Astra Serif" w:eastAsia="Calibri" w:hAnsi="PT Astra Serif"/>
          <w:b/>
          <w:bCs/>
          <w:sz w:val="28"/>
          <w:szCs w:val="28"/>
        </w:rPr>
        <w:t xml:space="preserve"> документа] № [Номер документа]</w:t>
      </w:r>
    </w:p>
    <w:p w:rsidR="00E21478" w:rsidRDefault="00E21478" w:rsidP="005C0436">
      <w:pPr>
        <w:widowControl w:val="0"/>
        <w:autoSpaceDE w:val="0"/>
        <w:autoSpaceDN w:val="0"/>
        <w:adjustRightInd w:val="0"/>
        <w:spacing w:after="0"/>
        <w:ind w:left="6379"/>
        <w:rPr>
          <w:rFonts w:ascii="PT Astra Serif" w:eastAsia="Calibri" w:hAnsi="PT Astra Serif"/>
          <w:sz w:val="24"/>
          <w:szCs w:val="24"/>
        </w:rPr>
      </w:pPr>
    </w:p>
    <w:p w:rsidR="008126FD" w:rsidRPr="005C0436" w:rsidRDefault="008126FD" w:rsidP="005C0436">
      <w:pPr>
        <w:widowControl w:val="0"/>
        <w:autoSpaceDE w:val="0"/>
        <w:autoSpaceDN w:val="0"/>
        <w:adjustRightInd w:val="0"/>
        <w:spacing w:after="0"/>
        <w:ind w:left="6379"/>
        <w:rPr>
          <w:rFonts w:ascii="PT Astra Serif" w:eastAsia="Calibri" w:hAnsi="PT Astra Serif"/>
          <w:sz w:val="24"/>
          <w:szCs w:val="24"/>
        </w:rPr>
      </w:pPr>
    </w:p>
    <w:p w:rsidR="005C0436" w:rsidRPr="008809F5" w:rsidRDefault="005C0436" w:rsidP="005C043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8809F5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Порядок предоставления помещений для проведения встреч депутатов Государственной Думы </w:t>
      </w:r>
      <w:r w:rsidRPr="008809F5">
        <w:rPr>
          <w:rFonts w:ascii="PT Astra Serif" w:hAnsi="PT Astra Serif"/>
          <w:b/>
          <w:bCs/>
          <w:color w:val="000000"/>
          <w:sz w:val="28"/>
          <w:szCs w:val="28"/>
          <w:lang w:eastAsia="en-US"/>
        </w:rPr>
        <w:t>Федерального собрания</w:t>
      </w:r>
      <w:r w:rsidRPr="008809F5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8809F5">
        <w:rPr>
          <w:rFonts w:ascii="PT Astra Serif" w:hAnsi="PT Astra Serif"/>
          <w:b/>
          <w:bCs/>
          <w:color w:val="000000"/>
          <w:sz w:val="28"/>
          <w:szCs w:val="28"/>
          <w:lang w:eastAsia="en-US"/>
        </w:rPr>
        <w:t xml:space="preserve">Российской </w:t>
      </w:r>
      <w:r w:rsidRPr="008809F5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Федерации, Тюменской областной Думы, Думы </w:t>
      </w:r>
      <w:r w:rsidRPr="008809F5">
        <w:rPr>
          <w:rFonts w:ascii="PT Astra Serif" w:hAnsi="PT Astra Serif"/>
          <w:b/>
          <w:bCs/>
          <w:color w:val="000000"/>
          <w:sz w:val="28"/>
          <w:szCs w:val="28"/>
          <w:lang w:eastAsia="en-US"/>
        </w:rPr>
        <w:t>Ханты-Мансийского</w:t>
      </w:r>
      <w:r w:rsidRPr="008809F5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8809F5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автономного округа - Югры, Думы города </w:t>
      </w:r>
      <w:proofErr w:type="spellStart"/>
      <w:r w:rsidRPr="008809F5">
        <w:rPr>
          <w:rFonts w:ascii="PT Astra Serif" w:hAnsi="PT Astra Serif"/>
          <w:b/>
          <w:color w:val="000000"/>
          <w:sz w:val="28"/>
          <w:szCs w:val="28"/>
          <w:lang w:eastAsia="en-US"/>
        </w:rPr>
        <w:t>Югорска</w:t>
      </w:r>
      <w:proofErr w:type="spellEnd"/>
      <w:r w:rsidRPr="008809F5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с избирателями</w:t>
      </w:r>
      <w:r w:rsidRPr="008809F5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8809F5">
        <w:rPr>
          <w:rFonts w:ascii="PT Astra Serif" w:hAnsi="PT Astra Serif"/>
          <w:b/>
          <w:bCs/>
          <w:color w:val="000000"/>
          <w:sz w:val="28"/>
          <w:szCs w:val="28"/>
          <w:lang w:eastAsia="en-US"/>
        </w:rPr>
        <w:t xml:space="preserve">на </w:t>
      </w:r>
      <w:r w:rsidRPr="008809F5">
        <w:rPr>
          <w:rFonts w:ascii="PT Astra Serif" w:hAnsi="PT Astra Serif"/>
          <w:b/>
          <w:color w:val="000000"/>
          <w:sz w:val="28"/>
          <w:szCs w:val="28"/>
          <w:lang w:eastAsia="en-US"/>
        </w:rPr>
        <w:t>территории муниципального образования</w:t>
      </w:r>
      <w:r w:rsidRPr="008809F5">
        <w:rPr>
          <w:rFonts w:ascii="Times New Roman" w:hAnsi="Times New Roman"/>
          <w:b/>
          <w:sz w:val="28"/>
          <w:szCs w:val="28"/>
        </w:rPr>
        <w:t xml:space="preserve"> </w:t>
      </w:r>
      <w:r w:rsidRPr="008809F5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городской округ </w:t>
      </w:r>
      <w:proofErr w:type="spellStart"/>
      <w:r w:rsidRPr="008809F5">
        <w:rPr>
          <w:rFonts w:ascii="PT Astra Serif" w:hAnsi="PT Astra Serif"/>
          <w:b/>
          <w:color w:val="000000"/>
          <w:sz w:val="28"/>
          <w:szCs w:val="28"/>
          <w:lang w:eastAsia="en-US"/>
        </w:rPr>
        <w:t>Югорск</w:t>
      </w:r>
      <w:proofErr w:type="spellEnd"/>
      <w:r w:rsidRPr="008809F5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Ханты - Мансийского автономного округа - Югры</w:t>
      </w:r>
    </w:p>
    <w:p w:rsidR="005C0436" w:rsidRPr="005C0436" w:rsidRDefault="005C0436" w:rsidP="005C04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576C46" w:rsidRDefault="005C0436" w:rsidP="00924B9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5C043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1. </w:t>
      </w:r>
      <w:proofErr w:type="gramStart"/>
      <w:r w:rsidRPr="005C0436">
        <w:rPr>
          <w:rFonts w:ascii="PT Astra Serif" w:hAnsi="PT Astra Serif"/>
          <w:color w:val="000000"/>
          <w:sz w:val="28"/>
          <w:szCs w:val="28"/>
          <w:lang w:eastAsia="en-US"/>
        </w:rPr>
        <w:t xml:space="preserve">Настоящий порядок определяет условия предоставления помещений депутатам Государственной Думы Федерального собрания Российской Федерации, Тюменской областной Думы, Думы Ханты-Мансийского автономного округа - Югры, Думы города </w:t>
      </w:r>
      <w:proofErr w:type="spellStart"/>
      <w:r w:rsidRPr="005C0436">
        <w:rPr>
          <w:rFonts w:ascii="PT Astra Serif" w:hAnsi="PT Astra Serif"/>
          <w:color w:val="000000"/>
          <w:sz w:val="28"/>
          <w:szCs w:val="28"/>
          <w:lang w:eastAsia="en-US"/>
        </w:rPr>
        <w:t>Югорска</w:t>
      </w:r>
      <w:proofErr w:type="spellEnd"/>
      <w:r w:rsidRPr="005C0436">
        <w:rPr>
          <w:rFonts w:ascii="PT Astra Serif" w:hAnsi="PT Astra Serif"/>
          <w:color w:val="000000"/>
          <w:sz w:val="28"/>
          <w:szCs w:val="28"/>
          <w:lang w:eastAsia="en-US"/>
        </w:rPr>
        <w:t xml:space="preserve"> для проведения встреч </w:t>
      </w:r>
      <w:r w:rsidR="004959DB" w:rsidRPr="004959DB">
        <w:rPr>
          <w:rFonts w:ascii="PT Astra Serif" w:hAnsi="PT Astra Serif"/>
          <w:color w:val="000000"/>
          <w:sz w:val="28"/>
          <w:szCs w:val="28"/>
          <w:lang w:eastAsia="en-US"/>
        </w:rPr>
        <w:t xml:space="preserve">с избирателями на территории муниципального образования городской округ </w:t>
      </w:r>
      <w:proofErr w:type="spellStart"/>
      <w:r w:rsidR="004959DB" w:rsidRPr="004959DB">
        <w:rPr>
          <w:rFonts w:ascii="PT Astra Serif" w:hAnsi="PT Astra Serif"/>
          <w:color w:val="000000"/>
          <w:sz w:val="28"/>
          <w:szCs w:val="28"/>
          <w:lang w:eastAsia="en-US"/>
        </w:rPr>
        <w:t>Югорск</w:t>
      </w:r>
      <w:proofErr w:type="spellEnd"/>
      <w:r w:rsidR="004959DB" w:rsidRPr="004959DB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="00924B9B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="00924B9B" w:rsidRPr="00924B9B">
        <w:rPr>
          <w:rFonts w:ascii="PT Astra Serif" w:hAnsi="PT Astra Serif"/>
          <w:color w:val="000000"/>
          <w:sz w:val="28"/>
          <w:szCs w:val="28"/>
          <w:lang w:eastAsia="en-US"/>
        </w:rPr>
        <w:t>Ханты - Мансийского автономного округа - Югры</w:t>
      </w:r>
      <w:r w:rsidR="00924B9B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="004959DB" w:rsidRPr="004959DB">
        <w:rPr>
          <w:rFonts w:ascii="PT Astra Serif" w:hAnsi="PT Astra Serif"/>
          <w:color w:val="000000"/>
          <w:sz w:val="28"/>
          <w:szCs w:val="28"/>
          <w:lang w:eastAsia="en-US"/>
        </w:rPr>
        <w:t xml:space="preserve">в соответствии с </w:t>
      </w:r>
      <w:r w:rsidR="00576C46">
        <w:rPr>
          <w:rFonts w:ascii="PT Astra Serif" w:hAnsi="PT Astra Serif"/>
          <w:color w:val="000000"/>
          <w:sz w:val="28"/>
          <w:szCs w:val="28"/>
          <w:lang w:eastAsia="en-US"/>
        </w:rPr>
        <w:t>Федеральным</w:t>
      </w:r>
      <w:r w:rsidR="00576C46" w:rsidRPr="00576C46">
        <w:rPr>
          <w:rFonts w:ascii="PT Astra Serif" w:hAnsi="PT Astra Serif"/>
          <w:color w:val="000000"/>
          <w:sz w:val="28"/>
          <w:szCs w:val="28"/>
          <w:lang w:eastAsia="en-US"/>
        </w:rPr>
        <w:t xml:space="preserve"> закон</w:t>
      </w:r>
      <w:r w:rsidR="00576C46">
        <w:rPr>
          <w:rFonts w:ascii="PT Astra Serif" w:hAnsi="PT Astra Serif"/>
          <w:color w:val="000000"/>
          <w:sz w:val="28"/>
          <w:szCs w:val="28"/>
          <w:lang w:eastAsia="en-US"/>
        </w:rPr>
        <w:t>ом</w:t>
      </w:r>
      <w:r w:rsidR="00924B9B">
        <w:rPr>
          <w:rFonts w:ascii="PT Astra Serif" w:hAnsi="PT Astra Serif"/>
          <w:color w:val="000000"/>
          <w:sz w:val="28"/>
          <w:szCs w:val="28"/>
          <w:lang w:eastAsia="en-US"/>
        </w:rPr>
        <w:t xml:space="preserve"> от 20.03.2025 </w:t>
      </w:r>
      <w:r w:rsidR="00576C46" w:rsidRPr="00576C46">
        <w:rPr>
          <w:rFonts w:ascii="PT Astra Serif" w:hAnsi="PT Astra Serif"/>
          <w:color w:val="000000"/>
          <w:sz w:val="28"/>
          <w:szCs w:val="28"/>
          <w:lang w:eastAsia="en-US"/>
        </w:rPr>
        <w:t>№ 33-ФЗ «Об общих принципах организации местного самоуправления в единой системе публичной власти</w:t>
      </w:r>
      <w:proofErr w:type="gramEnd"/>
      <w:r w:rsidR="00576C46" w:rsidRPr="00576C46">
        <w:rPr>
          <w:rFonts w:ascii="PT Astra Serif" w:hAnsi="PT Astra Serif"/>
          <w:color w:val="000000"/>
          <w:sz w:val="28"/>
          <w:szCs w:val="28"/>
          <w:lang w:eastAsia="en-US"/>
        </w:rPr>
        <w:t>»</w:t>
      </w:r>
      <w:r w:rsidR="00576C46">
        <w:rPr>
          <w:rFonts w:ascii="PT Astra Serif" w:hAnsi="PT Astra Serif"/>
          <w:color w:val="000000"/>
          <w:sz w:val="28"/>
          <w:szCs w:val="28"/>
          <w:lang w:eastAsia="en-US"/>
        </w:rPr>
        <w:t xml:space="preserve">, </w:t>
      </w:r>
      <w:r w:rsidR="004959DB" w:rsidRPr="004959DB">
        <w:rPr>
          <w:rFonts w:ascii="PT Astra Serif" w:hAnsi="PT Astra Serif"/>
          <w:color w:val="000000"/>
          <w:sz w:val="28"/>
          <w:szCs w:val="28"/>
          <w:lang w:eastAsia="en-US"/>
        </w:rPr>
        <w:t>Федеральным законом от 19.06.2004 № 54-ФЗ «О собраниях, митингах, демонстрациях, шествиях и пикетированиях»</w:t>
      </w:r>
      <w:r w:rsidR="00924B9B">
        <w:rPr>
          <w:rFonts w:ascii="PT Astra Serif" w:hAnsi="PT Astra Serif"/>
          <w:color w:val="000000"/>
          <w:sz w:val="28"/>
          <w:szCs w:val="28"/>
          <w:lang w:eastAsia="en-US"/>
        </w:rPr>
        <w:t>.</w:t>
      </w:r>
    </w:p>
    <w:p w:rsidR="005C0436" w:rsidRPr="00924B9B" w:rsidRDefault="00924B9B" w:rsidP="00924B9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2</w:t>
      </w:r>
      <w:r w:rsidR="005C0436" w:rsidRPr="005C043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.  </w:t>
      </w:r>
      <w:proofErr w:type="gramStart"/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>Помещения, находящиеся в собственности муниципального образования городской</w:t>
      </w:r>
      <w:r w:rsidR="00167942">
        <w:rPr>
          <w:rFonts w:ascii="PT Astra Serif" w:hAnsi="PT Astra Serif"/>
          <w:color w:val="000000"/>
          <w:sz w:val="28"/>
          <w:szCs w:val="28"/>
          <w:lang w:eastAsia="en-US"/>
        </w:rPr>
        <w:t xml:space="preserve"> округ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proofErr w:type="spellStart"/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>Югорск</w:t>
      </w:r>
      <w:proofErr w:type="spellEnd"/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Pr="00924B9B">
        <w:rPr>
          <w:rFonts w:ascii="PT Astra Serif" w:hAnsi="PT Astra Serif"/>
          <w:color w:val="000000"/>
          <w:sz w:val="28"/>
          <w:szCs w:val="28"/>
          <w:lang w:eastAsia="en-US"/>
        </w:rPr>
        <w:t>Ханты - Мансийского автономного округа - Югры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>на равных условиях предоставляются депутатам всех уровней для проведения встреч с избирателями на безвозмездной основе, с учетом графиков работы организаций, в которых расположены определенные помещения, на основании заявления о предоставлении помещения для проведения встреч депутата с избирателями (приложение).</w:t>
      </w:r>
      <w:proofErr w:type="gramEnd"/>
    </w:p>
    <w:p w:rsidR="005C0436" w:rsidRPr="005C0436" w:rsidRDefault="00DB09EE" w:rsidP="005C043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3</w:t>
      </w:r>
      <w:r w:rsidR="005C0436" w:rsidRPr="005C043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.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>В заявлении о предоставлении помещения для проведения встреч депутатов с избирателями указывается:</w:t>
      </w:r>
    </w:p>
    <w:p w:rsidR="005C0436" w:rsidRPr="005C0436" w:rsidRDefault="005C0436" w:rsidP="005C043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C043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1) </w:t>
      </w:r>
      <w:r w:rsidRPr="005C0436">
        <w:rPr>
          <w:rFonts w:ascii="PT Astra Serif" w:hAnsi="PT Astra Serif"/>
          <w:color w:val="000000"/>
          <w:sz w:val="28"/>
          <w:szCs w:val="28"/>
          <w:lang w:eastAsia="en-US"/>
        </w:rPr>
        <w:t>помещение и место его нахождения;</w:t>
      </w:r>
    </w:p>
    <w:p w:rsidR="005C0436" w:rsidRDefault="005C0436" w:rsidP="005C043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5C043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2) </w:t>
      </w:r>
      <w:r w:rsidRPr="005C0436">
        <w:rPr>
          <w:rFonts w:ascii="PT Astra Serif" w:hAnsi="PT Astra Serif"/>
          <w:color w:val="000000"/>
          <w:sz w:val="28"/>
          <w:szCs w:val="28"/>
          <w:lang w:eastAsia="en-US"/>
        </w:rPr>
        <w:t>планируемая дата, время начала и окончания встречи;</w:t>
      </w:r>
    </w:p>
    <w:p w:rsidR="00443369" w:rsidRPr="00443369" w:rsidRDefault="00483C9B" w:rsidP="0044336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>3</w:t>
      </w:r>
      <w:r w:rsidR="00443369" w:rsidRPr="00443369">
        <w:rPr>
          <w:rFonts w:ascii="PT Astra Serif" w:hAnsi="PT Astra Serif"/>
          <w:color w:val="000000"/>
          <w:sz w:val="28"/>
          <w:szCs w:val="28"/>
          <w:lang w:eastAsia="en-US"/>
        </w:rPr>
        <w:t>) предполагаемое количество участников встречи;</w:t>
      </w:r>
    </w:p>
    <w:p w:rsidR="00443369" w:rsidRPr="000B6089" w:rsidRDefault="00483C9B" w:rsidP="00483C9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        4</w:t>
      </w:r>
      <w:r w:rsidR="000B6089" w:rsidRPr="000B6089">
        <w:rPr>
          <w:rFonts w:ascii="PT Astra Serif" w:hAnsi="PT Astra Serif"/>
          <w:color w:val="000000"/>
          <w:sz w:val="28"/>
          <w:szCs w:val="28"/>
          <w:lang w:eastAsia="en-US"/>
        </w:rPr>
        <w:t>) количество лиц, участвующих в организации встречи;</w:t>
      </w:r>
    </w:p>
    <w:p w:rsidR="005C0436" w:rsidRPr="005C0436" w:rsidRDefault="00483C9B" w:rsidP="005C043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5</w:t>
      </w:r>
      <w:r w:rsidR="005C0436" w:rsidRPr="005C043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)  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>фамилия, имя, отчество ответственного за проведение встречи, его контактный телефон;</w:t>
      </w:r>
    </w:p>
    <w:p w:rsidR="008B0B05" w:rsidRDefault="00D30AB5" w:rsidP="008B0B0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6</w:t>
      </w:r>
      <w:r w:rsidR="005C0436" w:rsidRPr="005C043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)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>подпись депутата.</w:t>
      </w:r>
    </w:p>
    <w:p w:rsidR="005C0436" w:rsidRPr="008B0B05" w:rsidRDefault="005D2D4D" w:rsidP="008B0B0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lastRenderedPageBreak/>
        <w:t>4</w:t>
      </w:r>
      <w:r w:rsidR="005C0436" w:rsidRPr="005C043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.  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 xml:space="preserve">Заявление направляется в письменной форме в администрацию города </w:t>
      </w:r>
      <w:proofErr w:type="spellStart"/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>Югорска</w:t>
      </w:r>
      <w:proofErr w:type="spellEnd"/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 xml:space="preserve"> не </w:t>
      </w:r>
      <w:proofErr w:type="gramStart"/>
      <w:r w:rsidR="00D32418">
        <w:rPr>
          <w:rFonts w:ascii="PT Astra Serif" w:hAnsi="PT Astra Serif"/>
          <w:color w:val="000000"/>
          <w:sz w:val="28"/>
          <w:szCs w:val="28"/>
          <w:lang w:eastAsia="en-US"/>
        </w:rPr>
        <w:t>позднее</w:t>
      </w:r>
      <w:proofErr w:type="gramEnd"/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="00721F9C" w:rsidRPr="00011D91">
        <w:rPr>
          <w:rFonts w:ascii="PT Astra Serif" w:hAnsi="PT Astra Serif"/>
          <w:sz w:val="28"/>
          <w:szCs w:val="28"/>
          <w:lang w:eastAsia="en-US"/>
        </w:rPr>
        <w:t xml:space="preserve">чем за 20 календарных дней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>до планируемой депутатом даты проведения встречи.</w:t>
      </w:r>
    </w:p>
    <w:p w:rsidR="005C0436" w:rsidRPr="008B0B05" w:rsidRDefault="005D2D4D" w:rsidP="008B0B0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5</w:t>
      </w:r>
      <w:r w:rsidR="005C0436" w:rsidRPr="005C043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. 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 xml:space="preserve">Поступившее заявление направляется на рассмотрение в </w:t>
      </w:r>
      <w:r w:rsidR="008B0B05">
        <w:rPr>
          <w:rFonts w:ascii="PT Astra Serif" w:hAnsi="PT Astra Serif"/>
          <w:color w:val="000000"/>
          <w:sz w:val="28"/>
          <w:szCs w:val="28"/>
          <w:lang w:eastAsia="en-US"/>
        </w:rPr>
        <w:t xml:space="preserve">управление внутренней политики и массовых коммуникаций администрации города </w:t>
      </w:r>
      <w:proofErr w:type="spellStart"/>
      <w:r w:rsidR="008B0B05">
        <w:rPr>
          <w:rFonts w:ascii="PT Astra Serif" w:hAnsi="PT Astra Serif"/>
          <w:color w:val="000000"/>
          <w:sz w:val="28"/>
          <w:szCs w:val="28"/>
          <w:lang w:eastAsia="en-US"/>
        </w:rPr>
        <w:t>Югорска</w:t>
      </w:r>
      <w:proofErr w:type="spellEnd"/>
      <w:r w:rsidR="008B0B05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>(далее - уполномоченный орган).</w:t>
      </w:r>
    </w:p>
    <w:p w:rsidR="005C0436" w:rsidRPr="00011D91" w:rsidRDefault="005D2D4D" w:rsidP="00D3241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6</w:t>
      </w:r>
      <w:r w:rsidR="005C0436" w:rsidRPr="005C043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.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 xml:space="preserve">Уполномоченный орган рассматривает заявление, определяя возможность предоставления помещения, в указанное в заявлении время и дату и не позднее </w:t>
      </w:r>
      <w:r w:rsidR="00011D91" w:rsidRPr="00632994">
        <w:rPr>
          <w:rFonts w:ascii="PT Astra Serif" w:hAnsi="PT Astra Serif"/>
          <w:sz w:val="28"/>
          <w:szCs w:val="28"/>
          <w:lang w:eastAsia="en-US"/>
        </w:rPr>
        <w:t>3 календарных дней</w:t>
      </w:r>
      <w:r w:rsidR="00011D91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="00D32418">
        <w:rPr>
          <w:rFonts w:ascii="PT Astra Serif" w:hAnsi="PT Astra Serif"/>
          <w:color w:val="000000"/>
          <w:sz w:val="28"/>
          <w:szCs w:val="28"/>
          <w:lang w:val="en-US" w:eastAsia="en-US"/>
        </w:rPr>
        <w:t>c</w:t>
      </w:r>
      <w:r w:rsidR="00D32418" w:rsidRPr="00D32418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="00D32418">
        <w:rPr>
          <w:rFonts w:ascii="PT Astra Serif" w:hAnsi="PT Astra Serif"/>
          <w:color w:val="000000"/>
          <w:sz w:val="28"/>
          <w:szCs w:val="28"/>
          <w:lang w:eastAsia="en-US"/>
        </w:rPr>
        <w:t xml:space="preserve">даты его получения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 xml:space="preserve"> направляет заявление на согласование руководителю организации, в которой планируется проведение встречи депутата с избирателями.</w:t>
      </w:r>
    </w:p>
    <w:p w:rsidR="005C0436" w:rsidRPr="00011D91" w:rsidRDefault="005D2D4D" w:rsidP="00011D9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7</w:t>
      </w:r>
      <w:r w:rsidR="005C0436" w:rsidRPr="005C043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.  </w:t>
      </w:r>
      <w:proofErr w:type="gramStart"/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>Руководитель организации рассматривает заявление и не позднее</w:t>
      </w:r>
      <w:r w:rsidR="00632994">
        <w:rPr>
          <w:rFonts w:ascii="PT Astra Serif" w:hAnsi="PT Astra Serif"/>
          <w:color w:val="000000"/>
          <w:sz w:val="28"/>
          <w:szCs w:val="28"/>
          <w:lang w:eastAsia="en-US"/>
        </w:rPr>
        <w:t xml:space="preserve"> 3 </w:t>
      </w:r>
      <w:r w:rsidR="00632994">
        <w:rPr>
          <w:rFonts w:ascii="PT Astra Serif" w:hAnsi="PT Astra Serif"/>
          <w:sz w:val="28"/>
          <w:szCs w:val="28"/>
          <w:lang w:eastAsia="en-US"/>
        </w:rPr>
        <w:t>календарных дней</w:t>
      </w:r>
      <w:r w:rsidR="00011D91" w:rsidRPr="0063299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>с даты его получения направляет уведомление о возможности предоставления помещения в указанные в заявлении время и дату в уполномоченный орган.</w:t>
      </w:r>
      <w:proofErr w:type="gramEnd"/>
    </w:p>
    <w:p w:rsidR="005C0436" w:rsidRPr="005C0436" w:rsidRDefault="005D2D4D" w:rsidP="005C043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8</w:t>
      </w:r>
      <w:r w:rsidR="005C0436" w:rsidRPr="005C043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. 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>В случае невозможности предоставить в указанные дату и (или) время помещения в связи с запланированными мероприятиями, организация уведомляет об этом уполномоченный орган с предложением иной даты и (или) времени проведения встречи.</w:t>
      </w:r>
    </w:p>
    <w:p w:rsidR="005C0436" w:rsidRPr="00560B2B" w:rsidRDefault="005D2D4D" w:rsidP="0067178E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9</w:t>
      </w:r>
      <w:r w:rsidR="005C0436" w:rsidRPr="005C043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.  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 xml:space="preserve">Уполномоченный орган подготавливает уведомление о результате рассмотрения заявления и не позднее </w:t>
      </w:r>
      <w:r w:rsidR="00011D91" w:rsidRPr="0067178E">
        <w:rPr>
          <w:rFonts w:ascii="PT Astra Serif" w:hAnsi="PT Astra Serif"/>
          <w:sz w:val="28"/>
          <w:szCs w:val="28"/>
          <w:lang w:eastAsia="en-US"/>
        </w:rPr>
        <w:t>3 календарных дней</w:t>
      </w:r>
      <w:r w:rsidR="0067178E" w:rsidRPr="0067178E">
        <w:rPr>
          <w:rFonts w:ascii="PT Astra Serif" w:hAnsi="PT Astra Serif"/>
          <w:sz w:val="28"/>
          <w:szCs w:val="28"/>
          <w:lang w:eastAsia="en-US"/>
        </w:rPr>
        <w:t xml:space="preserve"> </w:t>
      </w:r>
      <w:proofErr w:type="gramStart"/>
      <w:r w:rsidR="0067178E" w:rsidRPr="0067178E">
        <w:rPr>
          <w:rFonts w:ascii="PT Astra Serif" w:hAnsi="PT Astra Serif"/>
          <w:sz w:val="28"/>
          <w:szCs w:val="28"/>
          <w:lang w:eastAsia="en-US"/>
        </w:rPr>
        <w:t>с даты получения</w:t>
      </w:r>
      <w:proofErr w:type="gramEnd"/>
      <w:r w:rsidR="0067178E" w:rsidRPr="0067178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D674A">
        <w:rPr>
          <w:rFonts w:ascii="PT Astra Serif" w:hAnsi="PT Astra Serif"/>
          <w:color w:val="000000"/>
          <w:sz w:val="28"/>
          <w:szCs w:val="28"/>
          <w:lang w:eastAsia="en-US"/>
        </w:rPr>
        <w:t>уведомления</w:t>
      </w:r>
      <w:r w:rsidR="0067178E" w:rsidRPr="0067178E">
        <w:rPr>
          <w:rFonts w:ascii="PT Astra Serif" w:hAnsi="PT Astra Serif"/>
          <w:color w:val="000000"/>
          <w:sz w:val="28"/>
          <w:szCs w:val="28"/>
          <w:lang w:eastAsia="en-US"/>
        </w:rPr>
        <w:t xml:space="preserve"> о возможности </w:t>
      </w:r>
      <w:r w:rsidR="0067178E">
        <w:rPr>
          <w:rFonts w:ascii="PT Astra Serif" w:hAnsi="PT Astra Serif"/>
          <w:color w:val="000000"/>
          <w:sz w:val="28"/>
          <w:szCs w:val="28"/>
          <w:lang w:eastAsia="en-US"/>
        </w:rPr>
        <w:t xml:space="preserve">(невозможности) </w:t>
      </w:r>
      <w:r w:rsidR="0067178E" w:rsidRPr="0067178E">
        <w:rPr>
          <w:rFonts w:ascii="PT Astra Serif" w:hAnsi="PT Astra Serif"/>
          <w:color w:val="000000"/>
          <w:sz w:val="28"/>
          <w:szCs w:val="28"/>
          <w:lang w:eastAsia="en-US"/>
        </w:rPr>
        <w:t>предоставления помещения</w:t>
      </w:r>
      <w:r w:rsidR="0067178E">
        <w:rPr>
          <w:rFonts w:ascii="PT Astra Serif" w:hAnsi="PT Astra Serif"/>
          <w:color w:val="000000"/>
          <w:sz w:val="28"/>
          <w:szCs w:val="28"/>
          <w:lang w:eastAsia="en-US"/>
        </w:rPr>
        <w:t xml:space="preserve"> от руководителя организации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 xml:space="preserve">направляет его депутату </w:t>
      </w:r>
      <w:r w:rsidR="008B0B05">
        <w:rPr>
          <w:rFonts w:ascii="PT Astra Serif" w:hAnsi="PT Astra Serif"/>
          <w:color w:val="000000"/>
          <w:sz w:val="28"/>
          <w:szCs w:val="28"/>
          <w:lang w:eastAsia="en-US"/>
        </w:rPr>
        <w:t>способом</w:t>
      </w:r>
      <w:r w:rsidR="00560B2B">
        <w:rPr>
          <w:rFonts w:ascii="PT Astra Serif" w:hAnsi="PT Astra Serif"/>
          <w:color w:val="000000"/>
          <w:sz w:val="28"/>
          <w:szCs w:val="28"/>
          <w:lang w:eastAsia="en-US"/>
        </w:rPr>
        <w:t>,</w:t>
      </w:r>
      <w:r w:rsidR="008B0B05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>указанным в за</w:t>
      </w:r>
      <w:r w:rsidR="00560B2B">
        <w:rPr>
          <w:rFonts w:ascii="PT Astra Serif" w:hAnsi="PT Astra Serif"/>
          <w:color w:val="000000"/>
          <w:sz w:val="28"/>
          <w:szCs w:val="28"/>
          <w:lang w:eastAsia="en-US"/>
        </w:rPr>
        <w:t>явлении.</w:t>
      </w:r>
      <w:r>
        <w:rPr>
          <w:rFonts w:ascii="PT Astra Serif" w:hAnsi="PT Astra Serif"/>
          <w:color w:val="000000"/>
          <w:sz w:val="28"/>
          <w:szCs w:val="28"/>
          <w:lang w:eastAsia="en-US"/>
        </w:rPr>
        <w:t xml:space="preserve"> В случае, указанном в пункте 8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 xml:space="preserve"> настоящего Порядка, уполномоченный орган указывает в уведомлении о результатах рассмотрения заявления обоснование предложения об изменении места, даты и времени проведения встречи.</w:t>
      </w:r>
    </w:p>
    <w:p w:rsidR="005C0436" w:rsidRDefault="005D2D4D" w:rsidP="005C04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/>
          <w:bCs/>
          <w:color w:val="000000"/>
          <w:sz w:val="28"/>
          <w:szCs w:val="28"/>
          <w:lang w:eastAsia="en-US"/>
        </w:rPr>
      </w:pP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10</w:t>
      </w:r>
      <w:r w:rsidR="005C0436" w:rsidRPr="005C0436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. </w:t>
      </w:r>
      <w:r w:rsidR="005C0436" w:rsidRPr="005C0436">
        <w:rPr>
          <w:rFonts w:ascii="PT Astra Serif" w:hAnsi="PT Astra Serif"/>
          <w:color w:val="000000"/>
          <w:sz w:val="28"/>
          <w:szCs w:val="28"/>
          <w:lang w:eastAsia="en-US"/>
        </w:rPr>
        <w:t>Помещение для целей настоящего Порядка предоставляется депутату безвозмездно.</w:t>
      </w:r>
      <w:r w:rsidR="00560B2B" w:rsidRPr="00560B2B"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  <w:t xml:space="preserve"> </w:t>
      </w:r>
      <w:r w:rsidR="00560B2B" w:rsidRPr="00560B2B">
        <w:rPr>
          <w:rFonts w:ascii="PT Astra Serif" w:hAnsi="PT Astra Serif"/>
          <w:bCs/>
          <w:color w:val="000000"/>
          <w:sz w:val="28"/>
          <w:szCs w:val="28"/>
          <w:lang w:eastAsia="en-US"/>
        </w:rPr>
        <w:t>Места или помещения предоставляются в порядке очередности поданных уведомлений.</w:t>
      </w:r>
    </w:p>
    <w:p w:rsidR="00846E93" w:rsidRPr="00560B2B" w:rsidRDefault="00560B2B" w:rsidP="00560B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</w:rPr>
        <w:t xml:space="preserve">        </w:t>
      </w:r>
      <w:r w:rsidR="005D2D4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11</w:t>
      </w:r>
      <w:r w:rsidR="00846E93" w:rsidRPr="00560B2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</w:t>
      </w:r>
      <w:r w:rsidR="00846E93" w:rsidRPr="00560B2B">
        <w:rPr>
          <w:rFonts w:ascii="Times New Roman" w:hAnsi="Times New Roman"/>
          <w:color w:val="000000"/>
          <w:sz w:val="28"/>
          <w:szCs w:val="28"/>
          <w:lang w:eastAsia="en-US"/>
        </w:rPr>
        <w:t>Основанием для отказа в предоставлении депутату помещения является:</w:t>
      </w:r>
    </w:p>
    <w:p w:rsidR="00846E93" w:rsidRPr="00560B2B" w:rsidRDefault="00560B2B" w:rsidP="00560B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</w:t>
      </w:r>
      <w:r w:rsidR="00846E93" w:rsidRPr="00560B2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</w:t>
      </w:r>
      <w:r w:rsidR="00846E93" w:rsidRPr="00560B2B">
        <w:rPr>
          <w:rFonts w:ascii="Times New Roman" w:hAnsi="Times New Roman"/>
          <w:color w:val="000000"/>
          <w:sz w:val="28"/>
          <w:szCs w:val="28"/>
          <w:lang w:eastAsia="en-US"/>
        </w:rPr>
        <w:t>нарушение срока подачи заяв</w:t>
      </w:r>
      <w:r w:rsidR="005D2D4D">
        <w:rPr>
          <w:rFonts w:ascii="Times New Roman" w:hAnsi="Times New Roman"/>
          <w:color w:val="000000"/>
          <w:sz w:val="28"/>
          <w:szCs w:val="28"/>
          <w:lang w:eastAsia="en-US"/>
        </w:rPr>
        <w:t>ления, установленного в пункте 4</w:t>
      </w:r>
      <w:r w:rsidR="00846E93" w:rsidRPr="00560B2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настоящего порядка;</w:t>
      </w:r>
    </w:p>
    <w:p w:rsidR="00846E93" w:rsidRPr="00560B2B" w:rsidRDefault="00560B2B" w:rsidP="00560B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</w:t>
      </w:r>
      <w:r w:rsidR="00846E93" w:rsidRPr="00560B2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 </w:t>
      </w:r>
      <w:r w:rsidR="00CF2E76">
        <w:rPr>
          <w:rFonts w:ascii="Times New Roman" w:hAnsi="Times New Roman"/>
          <w:color w:val="000000"/>
          <w:sz w:val="28"/>
          <w:szCs w:val="28"/>
          <w:lang w:eastAsia="en-US"/>
        </w:rPr>
        <w:t>не</w:t>
      </w:r>
      <w:r w:rsidR="00846E93" w:rsidRPr="00560B2B">
        <w:rPr>
          <w:rFonts w:ascii="Times New Roman" w:hAnsi="Times New Roman"/>
          <w:color w:val="000000"/>
          <w:sz w:val="28"/>
          <w:szCs w:val="28"/>
          <w:lang w:eastAsia="en-US"/>
        </w:rPr>
        <w:t>соответствие заявления требов</w:t>
      </w:r>
      <w:r w:rsidR="005D2D4D">
        <w:rPr>
          <w:rFonts w:ascii="Times New Roman" w:hAnsi="Times New Roman"/>
          <w:color w:val="000000"/>
          <w:sz w:val="28"/>
          <w:szCs w:val="28"/>
          <w:lang w:eastAsia="en-US"/>
        </w:rPr>
        <w:t>аниям, предусмотренным пунктом 3</w:t>
      </w:r>
      <w:r w:rsidR="00846E93" w:rsidRPr="00560B2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настоящего Порядка.</w:t>
      </w:r>
    </w:p>
    <w:p w:rsidR="005C0436" w:rsidRPr="00560B2B" w:rsidRDefault="00560B2B" w:rsidP="00560B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</w:t>
      </w:r>
      <w:r w:rsidR="005D2D4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12</w:t>
      </w:r>
      <w:r w:rsidR="00846E93" w:rsidRPr="00560B2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  </w:t>
      </w:r>
      <w:r w:rsidR="00846E93" w:rsidRPr="00560B2B">
        <w:rPr>
          <w:rFonts w:ascii="Times New Roman" w:hAnsi="Times New Roman"/>
          <w:color w:val="000000"/>
          <w:sz w:val="28"/>
          <w:szCs w:val="28"/>
          <w:lang w:eastAsia="en-US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B84099" w:rsidRPr="00560B2B">
        <w:rPr>
          <w:rFonts w:ascii="PT Astra Serif" w:eastAsia="Calibri" w:hAnsi="PT Astra Serif"/>
          <w:sz w:val="28"/>
          <w:szCs w:val="28"/>
        </w:rPr>
        <w:t xml:space="preserve"> </w:t>
      </w:r>
    </w:p>
    <w:bookmarkEnd w:id="0"/>
    <w:p w:rsidR="00EA6905" w:rsidRDefault="00EA6905" w:rsidP="00372534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EA6905" w:rsidRPr="00EA6905" w:rsidRDefault="00EA6905" w:rsidP="00EA6905">
      <w:pPr>
        <w:widowControl w:val="0"/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EA6905">
        <w:rPr>
          <w:rFonts w:ascii="PT Astra Serif" w:eastAsia="Calibri" w:hAnsi="PT Astra Serif"/>
          <w:b/>
          <w:bCs/>
          <w:sz w:val="28"/>
          <w:szCs w:val="28"/>
        </w:rPr>
        <w:lastRenderedPageBreak/>
        <w:t xml:space="preserve">Приложение </w:t>
      </w:r>
    </w:p>
    <w:p w:rsidR="00EA6905" w:rsidRPr="00372534" w:rsidRDefault="00EA6905" w:rsidP="002E5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372534">
        <w:rPr>
          <w:rFonts w:ascii="PT Astra Serif" w:eastAsia="Calibri" w:hAnsi="PT Astra Serif"/>
          <w:b/>
          <w:bCs/>
          <w:sz w:val="28"/>
          <w:szCs w:val="28"/>
        </w:rPr>
        <w:t xml:space="preserve">к Порядку предоставления помещений </w:t>
      </w:r>
      <w:proofErr w:type="gramStart"/>
      <w:r w:rsidRPr="00372534">
        <w:rPr>
          <w:rFonts w:ascii="PT Astra Serif" w:eastAsia="Calibri" w:hAnsi="PT Astra Serif"/>
          <w:b/>
          <w:bCs/>
          <w:sz w:val="28"/>
          <w:szCs w:val="28"/>
        </w:rPr>
        <w:t>для</w:t>
      </w:r>
      <w:proofErr w:type="gramEnd"/>
      <w:r w:rsidRPr="00372534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</w:p>
    <w:p w:rsidR="00EA6905" w:rsidRPr="00372534" w:rsidRDefault="00EA6905" w:rsidP="002E5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372534">
        <w:rPr>
          <w:rFonts w:ascii="PT Astra Serif" w:eastAsia="Calibri" w:hAnsi="PT Astra Serif"/>
          <w:b/>
          <w:bCs/>
          <w:sz w:val="28"/>
          <w:szCs w:val="28"/>
        </w:rPr>
        <w:t xml:space="preserve">проведения встреч депутатов </w:t>
      </w:r>
      <w:proofErr w:type="gramStart"/>
      <w:r w:rsidRPr="00372534">
        <w:rPr>
          <w:rFonts w:ascii="PT Astra Serif" w:eastAsia="Calibri" w:hAnsi="PT Astra Serif"/>
          <w:b/>
          <w:bCs/>
          <w:sz w:val="28"/>
          <w:szCs w:val="28"/>
        </w:rPr>
        <w:t>Государственной</w:t>
      </w:r>
      <w:proofErr w:type="gramEnd"/>
    </w:p>
    <w:p w:rsidR="00EA6905" w:rsidRPr="00372534" w:rsidRDefault="00EA6905" w:rsidP="002E5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372534">
        <w:rPr>
          <w:rFonts w:ascii="PT Astra Serif" w:eastAsia="Calibri" w:hAnsi="PT Astra Serif"/>
          <w:b/>
          <w:bCs/>
          <w:sz w:val="28"/>
          <w:szCs w:val="28"/>
        </w:rPr>
        <w:t xml:space="preserve"> Думы Федерального собрания Российской </w:t>
      </w:r>
    </w:p>
    <w:p w:rsidR="00EA6905" w:rsidRPr="00372534" w:rsidRDefault="00EA6905" w:rsidP="002E5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372534">
        <w:rPr>
          <w:rFonts w:ascii="PT Astra Serif" w:eastAsia="Calibri" w:hAnsi="PT Astra Serif"/>
          <w:b/>
          <w:bCs/>
          <w:sz w:val="28"/>
          <w:szCs w:val="28"/>
        </w:rPr>
        <w:t>Федерации, Тюменской областной Думы,</w:t>
      </w:r>
    </w:p>
    <w:p w:rsidR="00EA6905" w:rsidRPr="00372534" w:rsidRDefault="00EA6905" w:rsidP="002E5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372534">
        <w:rPr>
          <w:rFonts w:ascii="PT Astra Serif" w:eastAsia="Calibri" w:hAnsi="PT Astra Serif"/>
          <w:b/>
          <w:bCs/>
          <w:sz w:val="28"/>
          <w:szCs w:val="28"/>
        </w:rPr>
        <w:t xml:space="preserve"> Думы Ханты-Мансийского автономного округа - Югры, </w:t>
      </w:r>
    </w:p>
    <w:p w:rsidR="00EA6905" w:rsidRPr="00372534" w:rsidRDefault="00EA6905" w:rsidP="002E5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372534">
        <w:rPr>
          <w:rFonts w:ascii="PT Astra Serif" w:eastAsia="Calibri" w:hAnsi="PT Astra Serif"/>
          <w:b/>
          <w:bCs/>
          <w:sz w:val="28"/>
          <w:szCs w:val="28"/>
        </w:rPr>
        <w:t xml:space="preserve">Думы города </w:t>
      </w:r>
      <w:proofErr w:type="spellStart"/>
      <w:r w:rsidRPr="00372534">
        <w:rPr>
          <w:rFonts w:ascii="PT Astra Serif" w:eastAsia="Calibri" w:hAnsi="PT Astra Serif"/>
          <w:b/>
          <w:bCs/>
          <w:sz w:val="28"/>
          <w:szCs w:val="28"/>
        </w:rPr>
        <w:t>Югорска</w:t>
      </w:r>
      <w:proofErr w:type="spellEnd"/>
      <w:r w:rsidRPr="00372534">
        <w:rPr>
          <w:rFonts w:ascii="PT Astra Serif" w:eastAsia="Calibri" w:hAnsi="PT Astra Serif"/>
          <w:b/>
          <w:bCs/>
          <w:sz w:val="28"/>
          <w:szCs w:val="28"/>
        </w:rPr>
        <w:t xml:space="preserve"> с избирателями </w:t>
      </w:r>
    </w:p>
    <w:p w:rsidR="00EA6905" w:rsidRPr="00372534" w:rsidRDefault="00EA6905" w:rsidP="002E5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372534">
        <w:rPr>
          <w:rFonts w:ascii="PT Astra Serif" w:eastAsia="Calibri" w:hAnsi="PT Astra Serif"/>
          <w:b/>
          <w:bCs/>
          <w:sz w:val="28"/>
          <w:szCs w:val="28"/>
        </w:rPr>
        <w:t xml:space="preserve">на территории муниципального образования </w:t>
      </w:r>
    </w:p>
    <w:p w:rsidR="00EA6905" w:rsidRPr="00372534" w:rsidRDefault="00EA6905" w:rsidP="002E5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372534">
        <w:rPr>
          <w:rFonts w:ascii="PT Astra Serif" w:eastAsia="Calibri" w:hAnsi="PT Astra Serif"/>
          <w:b/>
          <w:bCs/>
          <w:sz w:val="28"/>
          <w:szCs w:val="28"/>
        </w:rPr>
        <w:t xml:space="preserve">городской округ </w:t>
      </w:r>
      <w:proofErr w:type="spellStart"/>
      <w:r w:rsidRPr="00372534">
        <w:rPr>
          <w:rFonts w:ascii="PT Astra Serif" w:eastAsia="Calibri" w:hAnsi="PT Astra Serif"/>
          <w:b/>
          <w:bCs/>
          <w:sz w:val="28"/>
          <w:szCs w:val="28"/>
        </w:rPr>
        <w:t>Югорск</w:t>
      </w:r>
      <w:proofErr w:type="spellEnd"/>
      <w:r w:rsidRPr="00372534">
        <w:rPr>
          <w:rFonts w:ascii="PT Astra Serif" w:eastAsia="Calibri" w:hAnsi="PT Astra Serif"/>
          <w:b/>
          <w:bCs/>
          <w:sz w:val="28"/>
          <w:szCs w:val="28"/>
        </w:rPr>
        <w:t xml:space="preserve"> Ханты - </w:t>
      </w:r>
    </w:p>
    <w:p w:rsidR="00EA6905" w:rsidRPr="00372534" w:rsidRDefault="00EA6905" w:rsidP="002E5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sz w:val="28"/>
          <w:szCs w:val="28"/>
        </w:rPr>
      </w:pPr>
      <w:r w:rsidRPr="00372534">
        <w:rPr>
          <w:rFonts w:ascii="PT Astra Serif" w:eastAsia="Calibri" w:hAnsi="PT Astra Serif"/>
          <w:b/>
          <w:bCs/>
          <w:sz w:val="28"/>
          <w:szCs w:val="28"/>
        </w:rPr>
        <w:t>Мансийского автономного округа - Югры</w:t>
      </w:r>
    </w:p>
    <w:p w:rsidR="00EA6905" w:rsidRDefault="00EA6905" w:rsidP="00EA6905">
      <w:pPr>
        <w:widowControl w:val="0"/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  <w:bCs/>
          <w:sz w:val="28"/>
          <w:szCs w:val="28"/>
        </w:rPr>
      </w:pPr>
    </w:p>
    <w:p w:rsidR="00EA6905" w:rsidRPr="00EA6905" w:rsidRDefault="00EA6905" w:rsidP="00EA6905">
      <w:pPr>
        <w:widowControl w:val="0"/>
        <w:tabs>
          <w:tab w:val="left" w:pos="5610"/>
        </w:tabs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  <w:bCs/>
          <w:sz w:val="28"/>
          <w:szCs w:val="28"/>
        </w:rPr>
      </w:pPr>
      <w:r w:rsidRPr="00EA6905">
        <w:rPr>
          <w:rFonts w:ascii="PT Astra Serif" w:eastAsia="Calibri" w:hAnsi="PT Astra Serif"/>
          <w:bCs/>
          <w:sz w:val="28"/>
          <w:szCs w:val="28"/>
        </w:rPr>
        <w:t xml:space="preserve">В администрацию города </w:t>
      </w:r>
      <w:proofErr w:type="spellStart"/>
      <w:r w:rsidRPr="00EA6905">
        <w:rPr>
          <w:rFonts w:ascii="PT Astra Serif" w:eastAsia="Calibri" w:hAnsi="PT Astra Serif"/>
          <w:bCs/>
          <w:sz w:val="28"/>
          <w:szCs w:val="28"/>
        </w:rPr>
        <w:t>Югорска</w:t>
      </w:r>
      <w:proofErr w:type="spellEnd"/>
    </w:p>
    <w:p w:rsidR="00EA6905" w:rsidRDefault="00EA6905" w:rsidP="00EA6905">
      <w:pPr>
        <w:widowControl w:val="0"/>
        <w:tabs>
          <w:tab w:val="left" w:pos="5610"/>
        </w:tabs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  <w:bCs/>
          <w:sz w:val="28"/>
          <w:szCs w:val="28"/>
        </w:rPr>
      </w:pPr>
      <w:r w:rsidRPr="00EA6905">
        <w:rPr>
          <w:rFonts w:ascii="PT Astra Serif" w:eastAsia="Calibri" w:hAnsi="PT Astra Serif"/>
          <w:bCs/>
          <w:sz w:val="28"/>
          <w:szCs w:val="28"/>
        </w:rPr>
        <w:t>от</w:t>
      </w:r>
      <w:r>
        <w:rPr>
          <w:rFonts w:ascii="PT Astra Serif" w:eastAsia="Calibri" w:hAnsi="PT Astra Serif"/>
          <w:bCs/>
          <w:sz w:val="28"/>
          <w:szCs w:val="28"/>
        </w:rPr>
        <w:t xml:space="preserve"> ___________________________</w:t>
      </w:r>
    </w:p>
    <w:p w:rsidR="00EA6905" w:rsidRDefault="00EA6905" w:rsidP="00EA6905">
      <w:pPr>
        <w:widowControl w:val="0"/>
        <w:tabs>
          <w:tab w:val="left" w:pos="5610"/>
        </w:tabs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____________________________</w:t>
      </w:r>
    </w:p>
    <w:p w:rsidR="00D60BA3" w:rsidRPr="00EA6905" w:rsidRDefault="00D60BA3" w:rsidP="00EA6905">
      <w:pPr>
        <w:widowControl w:val="0"/>
        <w:tabs>
          <w:tab w:val="left" w:pos="5610"/>
        </w:tabs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____________________________</w:t>
      </w:r>
    </w:p>
    <w:p w:rsidR="00EA6905" w:rsidRPr="00EA6905" w:rsidRDefault="00EA6905" w:rsidP="00EA6905">
      <w:pPr>
        <w:widowControl w:val="0"/>
        <w:tabs>
          <w:tab w:val="left" w:pos="5610"/>
        </w:tabs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 xml:space="preserve">                                                                                           </w:t>
      </w:r>
      <w:r w:rsidRPr="00EA6905">
        <w:rPr>
          <w:rFonts w:ascii="PT Astra Serif" w:eastAsia="Calibri" w:hAnsi="PT Astra Serif"/>
          <w:bCs/>
        </w:rPr>
        <w:t>(</w:t>
      </w:r>
      <w:r w:rsidR="00D60BA3">
        <w:rPr>
          <w:rFonts w:ascii="PT Astra Serif" w:eastAsia="Calibri" w:hAnsi="PT Astra Serif"/>
          <w:bCs/>
        </w:rPr>
        <w:t xml:space="preserve">Ф.И.О. депутата, почтовый адрес) </w:t>
      </w:r>
    </w:p>
    <w:p w:rsidR="00EA6905" w:rsidRDefault="00EA6905" w:rsidP="00EA6905">
      <w:pPr>
        <w:widowControl w:val="0"/>
        <w:tabs>
          <w:tab w:val="left" w:pos="5610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  <w:bCs/>
          <w:sz w:val="28"/>
          <w:szCs w:val="28"/>
        </w:rPr>
      </w:pPr>
    </w:p>
    <w:p w:rsidR="00EA6905" w:rsidRDefault="004D68C0" w:rsidP="004D68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Заявление о предоставлении помещения</w:t>
      </w:r>
    </w:p>
    <w:p w:rsidR="004D68C0" w:rsidRDefault="004D68C0" w:rsidP="004D68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для проведения встреч депутата с избирателями</w:t>
      </w:r>
    </w:p>
    <w:p w:rsidR="004D68C0" w:rsidRDefault="009304C2" w:rsidP="009304C2">
      <w:pPr>
        <w:widowControl w:val="0"/>
        <w:shd w:val="clear" w:color="auto" w:fill="FFFFFF"/>
        <w:autoSpaceDE w:val="0"/>
        <w:autoSpaceDN w:val="0"/>
        <w:adjustRightInd w:val="0"/>
        <w:spacing w:before="283" w:after="0" w:line="278" w:lineRule="exact"/>
        <w:ind w:left="77" w:right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D68C0">
        <w:rPr>
          <w:rFonts w:ascii="Times New Roman" w:hAnsi="Times New Roman"/>
          <w:sz w:val="28"/>
          <w:szCs w:val="28"/>
        </w:rPr>
        <w:t xml:space="preserve">В соответствии </w:t>
      </w:r>
      <w:r w:rsidR="004D68C0" w:rsidRPr="004D68C0">
        <w:rPr>
          <w:rFonts w:ascii="Times New Roman" w:hAnsi="Times New Roman"/>
          <w:sz w:val="28"/>
          <w:szCs w:val="28"/>
        </w:rPr>
        <w:t>с частью 2 статьи 27 Федерального закона от 20.03.2025  № 33-ФЗ «Об общих принципах организации местного самоуправления в единой системе публичной власти»</w:t>
      </w:r>
      <w:r w:rsidR="004D68C0">
        <w:rPr>
          <w:rFonts w:ascii="Times New Roman" w:hAnsi="Times New Roman"/>
          <w:sz w:val="28"/>
          <w:szCs w:val="28"/>
        </w:rPr>
        <w:t xml:space="preserve"> </w:t>
      </w:r>
      <w:r w:rsidR="004D68C0" w:rsidRPr="004D68C0">
        <w:rPr>
          <w:rFonts w:ascii="Times New Roman" w:hAnsi="Times New Roman"/>
          <w:sz w:val="28"/>
          <w:szCs w:val="28"/>
        </w:rPr>
        <w:t>прошу предоставить помещение по адресу:</w:t>
      </w:r>
    </w:p>
    <w:p w:rsidR="004D68C0" w:rsidRDefault="004D68C0" w:rsidP="004D6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D68C0" w:rsidRDefault="004D68C0" w:rsidP="004D6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D68C0" w:rsidRPr="004D68C0" w:rsidRDefault="004D68C0" w:rsidP="004D6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4D68C0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4D68C0">
        <w:rPr>
          <w:rFonts w:ascii="Times New Roman" w:hAnsi="Times New Roman"/>
          <w:sz w:val="24"/>
          <w:szCs w:val="24"/>
        </w:rPr>
        <w:t xml:space="preserve"> (место проведения встречи)</w:t>
      </w:r>
    </w:p>
    <w:p w:rsidR="004D68C0" w:rsidRPr="004D68C0" w:rsidRDefault="004D68C0" w:rsidP="009304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D68C0">
        <w:rPr>
          <w:rFonts w:ascii="Times New Roman" w:hAnsi="Times New Roman"/>
          <w:sz w:val="28"/>
          <w:szCs w:val="28"/>
        </w:rPr>
        <w:t>для проведения встречи с избирателями, которое планируется провести:</w:t>
      </w:r>
    </w:p>
    <w:p w:rsidR="004D68C0" w:rsidRPr="004D68C0" w:rsidRDefault="004D68C0" w:rsidP="004D68C0">
      <w:pPr>
        <w:widowControl w:val="0"/>
        <w:shd w:val="clear" w:color="auto" w:fill="FFFFFF"/>
        <w:tabs>
          <w:tab w:val="left" w:leader="underscore" w:pos="648"/>
          <w:tab w:val="left" w:leader="underscore" w:pos="2515"/>
          <w:tab w:val="left" w:leader="underscore" w:pos="3062"/>
          <w:tab w:val="left" w:leader="underscore" w:pos="6422"/>
        </w:tabs>
        <w:autoSpaceDE w:val="0"/>
        <w:autoSpaceDN w:val="0"/>
        <w:adjustRightInd w:val="0"/>
        <w:spacing w:before="288" w:after="0" w:line="240" w:lineRule="auto"/>
        <w:ind w:left="62"/>
        <w:rPr>
          <w:rFonts w:ascii="Times New Roman" w:eastAsiaTheme="minorEastAsia" w:hAnsi="Times New Roman"/>
          <w:sz w:val="20"/>
          <w:szCs w:val="20"/>
        </w:rPr>
      </w:pPr>
      <w:r w:rsidRPr="004D68C0">
        <w:rPr>
          <w:rFonts w:ascii="Times New Roman" w:hAnsi="Times New Roman"/>
          <w:sz w:val="24"/>
          <w:szCs w:val="24"/>
        </w:rPr>
        <w:t>«</w:t>
      </w:r>
      <w:r w:rsidRPr="004D68C0">
        <w:rPr>
          <w:rFonts w:ascii="Times New Roman" w:hAnsi="Times New Roman"/>
          <w:sz w:val="24"/>
          <w:szCs w:val="24"/>
        </w:rPr>
        <w:tab/>
        <w:t>»</w:t>
      </w:r>
      <w:r w:rsidRPr="004D68C0">
        <w:rPr>
          <w:rFonts w:ascii="Times New Roman" w:hAnsi="Times New Roman"/>
          <w:sz w:val="24"/>
          <w:szCs w:val="24"/>
        </w:rPr>
        <w:tab/>
      </w:r>
      <w:r w:rsidRPr="004D68C0">
        <w:rPr>
          <w:rFonts w:ascii="Times New Roman" w:hAnsi="Times New Roman"/>
          <w:spacing w:val="-5"/>
          <w:sz w:val="28"/>
          <w:szCs w:val="28"/>
        </w:rPr>
        <w:t>2</w:t>
      </w:r>
      <w:r w:rsidRPr="004D68C0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4D68C0">
        <w:rPr>
          <w:rFonts w:ascii="Times New Roman" w:hAnsi="Times New Roman"/>
          <w:spacing w:val="-3"/>
          <w:sz w:val="28"/>
          <w:szCs w:val="28"/>
        </w:rPr>
        <w:t xml:space="preserve">года </w:t>
      </w:r>
      <w:proofErr w:type="gramStart"/>
      <w:r w:rsidRPr="004D68C0">
        <w:rPr>
          <w:rFonts w:ascii="Times New Roman" w:hAnsi="Times New Roman"/>
          <w:spacing w:val="-3"/>
          <w:sz w:val="28"/>
          <w:szCs w:val="28"/>
        </w:rPr>
        <w:t>в</w:t>
      </w:r>
      <w:proofErr w:type="gramEnd"/>
      <w:r w:rsidR="00A33982">
        <w:rPr>
          <w:rFonts w:ascii="Times New Roman" w:hAnsi="Times New Roman"/>
          <w:sz w:val="24"/>
          <w:szCs w:val="24"/>
        </w:rPr>
        <w:t xml:space="preserve"> _____________________________________,</w:t>
      </w:r>
    </w:p>
    <w:p w:rsidR="004D68C0" w:rsidRPr="004D68C0" w:rsidRDefault="004D68C0" w:rsidP="004D68C0">
      <w:pPr>
        <w:widowControl w:val="0"/>
        <w:shd w:val="clear" w:color="auto" w:fill="FFFFFF"/>
        <w:tabs>
          <w:tab w:val="left" w:pos="4512"/>
        </w:tabs>
        <w:autoSpaceDE w:val="0"/>
        <w:autoSpaceDN w:val="0"/>
        <w:adjustRightInd w:val="0"/>
        <w:spacing w:after="0" w:line="240" w:lineRule="auto"/>
        <w:ind w:left="1166"/>
        <w:rPr>
          <w:rFonts w:ascii="Times New Roman" w:eastAsiaTheme="minorEastAsia" w:hAnsi="Times New Roman"/>
          <w:sz w:val="20"/>
          <w:szCs w:val="20"/>
        </w:rPr>
      </w:pPr>
      <w:r w:rsidRPr="004D68C0">
        <w:rPr>
          <w:rFonts w:ascii="Times New Roman" w:eastAsiaTheme="minorEastAsia" w:hAnsi="Times New Roman"/>
          <w:spacing w:val="-21"/>
          <w:sz w:val="24"/>
          <w:szCs w:val="24"/>
        </w:rPr>
        <w:t>(</w:t>
      </w:r>
      <w:r>
        <w:rPr>
          <w:rFonts w:ascii="Times New Roman" w:hAnsi="Times New Roman"/>
          <w:spacing w:val="-21"/>
          <w:sz w:val="24"/>
          <w:szCs w:val="24"/>
        </w:rPr>
        <w:t>д</w:t>
      </w:r>
      <w:r w:rsidRPr="004D68C0">
        <w:rPr>
          <w:rFonts w:ascii="Times New Roman" w:hAnsi="Times New Roman"/>
          <w:spacing w:val="-21"/>
          <w:sz w:val="24"/>
          <w:szCs w:val="24"/>
        </w:rPr>
        <w:t>ата)</w:t>
      </w:r>
      <w:r w:rsidRPr="004D68C0">
        <w:rPr>
          <w:rFonts w:ascii="Arial" w:hAnsi="Times New Roman" w:cs="Arial"/>
          <w:sz w:val="24"/>
          <w:szCs w:val="24"/>
        </w:rPr>
        <w:tab/>
      </w:r>
      <w:r w:rsidR="00A33982">
        <w:rPr>
          <w:rFonts w:ascii="Arial" w:hAnsi="Times New Roman" w:cs="Arial"/>
          <w:sz w:val="24"/>
          <w:szCs w:val="24"/>
        </w:rPr>
        <w:t xml:space="preserve">          </w:t>
      </w:r>
      <w:r w:rsidRPr="004D68C0">
        <w:rPr>
          <w:rFonts w:ascii="Times New Roman" w:hAnsi="Times New Roman"/>
          <w:spacing w:val="-20"/>
          <w:sz w:val="24"/>
          <w:szCs w:val="24"/>
        </w:rPr>
        <w:t>(время начала</w:t>
      </w:r>
      <w:r w:rsidR="00372534">
        <w:rPr>
          <w:rFonts w:ascii="Times New Roman" w:hAnsi="Times New Roman"/>
          <w:spacing w:val="-20"/>
          <w:sz w:val="24"/>
          <w:szCs w:val="24"/>
        </w:rPr>
        <w:t xml:space="preserve"> и окончания</w:t>
      </w:r>
      <w:r w:rsidRPr="004D68C0">
        <w:rPr>
          <w:rFonts w:ascii="Times New Roman" w:hAnsi="Times New Roman"/>
          <w:spacing w:val="-20"/>
          <w:sz w:val="24"/>
          <w:szCs w:val="24"/>
        </w:rPr>
        <w:t>)</w:t>
      </w:r>
    </w:p>
    <w:p w:rsidR="00372534" w:rsidRDefault="00372534" w:rsidP="002E59A8">
      <w:pPr>
        <w:widowControl w:val="0"/>
        <w:shd w:val="clear" w:color="auto" w:fill="FFFFFF"/>
        <w:tabs>
          <w:tab w:val="left" w:leader="underscore" w:pos="7982"/>
        </w:tabs>
        <w:autoSpaceDE w:val="0"/>
        <w:autoSpaceDN w:val="0"/>
        <w:adjustRightInd w:val="0"/>
        <w:spacing w:after="0" w:line="320" w:lineRule="exact"/>
        <w:ind w:left="38"/>
        <w:rPr>
          <w:rFonts w:ascii="Times New Roman" w:hAnsi="Times New Roman"/>
          <w:spacing w:val="-2"/>
          <w:sz w:val="28"/>
          <w:szCs w:val="28"/>
        </w:rPr>
      </w:pPr>
    </w:p>
    <w:p w:rsidR="004D68C0" w:rsidRPr="004D68C0" w:rsidRDefault="004D68C0" w:rsidP="002E59A8">
      <w:pPr>
        <w:widowControl w:val="0"/>
        <w:shd w:val="clear" w:color="auto" w:fill="FFFFFF"/>
        <w:tabs>
          <w:tab w:val="left" w:leader="underscore" w:pos="7982"/>
        </w:tabs>
        <w:autoSpaceDE w:val="0"/>
        <w:autoSpaceDN w:val="0"/>
        <w:adjustRightInd w:val="0"/>
        <w:spacing w:after="0" w:line="320" w:lineRule="exact"/>
        <w:ind w:left="38"/>
        <w:rPr>
          <w:rFonts w:ascii="Times New Roman" w:eastAsiaTheme="minorEastAsia" w:hAnsi="Times New Roman"/>
          <w:sz w:val="28"/>
          <w:szCs w:val="28"/>
        </w:rPr>
      </w:pPr>
      <w:r w:rsidRPr="004D68C0">
        <w:rPr>
          <w:rFonts w:ascii="Times New Roman" w:hAnsi="Times New Roman"/>
          <w:spacing w:val="-2"/>
          <w:sz w:val="28"/>
          <w:szCs w:val="28"/>
        </w:rPr>
        <w:t>Примерное число участников:</w:t>
      </w:r>
      <w:r w:rsidR="00A33982" w:rsidRPr="002E59A8">
        <w:rPr>
          <w:rFonts w:ascii="Times New Roman" w:hAnsi="Times New Roman"/>
          <w:sz w:val="28"/>
          <w:szCs w:val="28"/>
        </w:rPr>
        <w:t>_________________________________________</w:t>
      </w:r>
    </w:p>
    <w:p w:rsidR="00A33982" w:rsidRPr="002E59A8" w:rsidRDefault="00A33982" w:rsidP="002E59A8">
      <w:pPr>
        <w:widowControl w:val="0"/>
        <w:shd w:val="clear" w:color="auto" w:fill="FFFFFF"/>
        <w:tabs>
          <w:tab w:val="left" w:leader="underscore" w:pos="7982"/>
        </w:tabs>
        <w:autoSpaceDE w:val="0"/>
        <w:autoSpaceDN w:val="0"/>
        <w:adjustRightInd w:val="0"/>
        <w:spacing w:after="0" w:line="320" w:lineRule="exact"/>
        <w:ind w:left="43"/>
        <w:rPr>
          <w:rFonts w:ascii="Times New Roman" w:hAnsi="Times New Roman"/>
          <w:spacing w:val="-1"/>
          <w:sz w:val="28"/>
          <w:szCs w:val="28"/>
        </w:rPr>
      </w:pPr>
      <w:r w:rsidRPr="002E59A8">
        <w:rPr>
          <w:rFonts w:ascii="Times New Roman" w:hAnsi="Times New Roman"/>
          <w:spacing w:val="-1"/>
          <w:sz w:val="28"/>
          <w:szCs w:val="28"/>
        </w:rPr>
        <w:t>Количество лиц, участвующих в организации встречи: _</w:t>
      </w:r>
      <w:r w:rsidR="002E59A8">
        <w:rPr>
          <w:rFonts w:ascii="Times New Roman" w:hAnsi="Times New Roman"/>
          <w:spacing w:val="-1"/>
          <w:sz w:val="28"/>
          <w:szCs w:val="28"/>
        </w:rPr>
        <w:t>__</w:t>
      </w:r>
      <w:r w:rsidRPr="002E59A8">
        <w:rPr>
          <w:rFonts w:ascii="Times New Roman" w:hAnsi="Times New Roman"/>
          <w:spacing w:val="-1"/>
          <w:sz w:val="28"/>
          <w:szCs w:val="28"/>
        </w:rPr>
        <w:t>_________________</w:t>
      </w:r>
    </w:p>
    <w:p w:rsidR="004D68C0" w:rsidRPr="004D68C0" w:rsidRDefault="004D68C0" w:rsidP="002E59A8">
      <w:pPr>
        <w:widowControl w:val="0"/>
        <w:shd w:val="clear" w:color="auto" w:fill="FFFFFF"/>
        <w:tabs>
          <w:tab w:val="left" w:leader="underscore" w:pos="7982"/>
        </w:tabs>
        <w:autoSpaceDE w:val="0"/>
        <w:autoSpaceDN w:val="0"/>
        <w:adjustRightInd w:val="0"/>
        <w:spacing w:after="0" w:line="320" w:lineRule="exact"/>
        <w:ind w:left="43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4D68C0">
        <w:rPr>
          <w:rFonts w:ascii="Times New Roman" w:hAnsi="Times New Roman"/>
          <w:spacing w:val="-1"/>
          <w:sz w:val="28"/>
          <w:szCs w:val="28"/>
        </w:rPr>
        <w:t>Ответственный</w:t>
      </w:r>
      <w:proofErr w:type="gramEnd"/>
      <w:r w:rsidRPr="004D68C0">
        <w:rPr>
          <w:rFonts w:ascii="Times New Roman" w:hAnsi="Times New Roman"/>
          <w:spacing w:val="-1"/>
          <w:sz w:val="28"/>
          <w:szCs w:val="28"/>
        </w:rPr>
        <w:t xml:space="preserve"> за проведение встречи:</w:t>
      </w:r>
      <w:r w:rsidR="007D4C8D" w:rsidRPr="002E59A8">
        <w:rPr>
          <w:rFonts w:ascii="Times New Roman" w:hAnsi="Times New Roman"/>
          <w:sz w:val="28"/>
          <w:szCs w:val="28"/>
        </w:rPr>
        <w:t>_________________________________</w:t>
      </w:r>
    </w:p>
    <w:p w:rsidR="004D68C0" w:rsidRPr="004D68C0" w:rsidRDefault="004D68C0" w:rsidP="004D68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653"/>
        <w:rPr>
          <w:rFonts w:ascii="Times New Roman" w:eastAsiaTheme="minorEastAsia" w:hAnsi="Times New Roman"/>
          <w:sz w:val="20"/>
          <w:szCs w:val="20"/>
        </w:rPr>
      </w:pPr>
      <w:r w:rsidRPr="004D68C0">
        <w:rPr>
          <w:rFonts w:ascii="Times New Roman" w:eastAsiaTheme="minorEastAsia" w:hAnsi="Times New Roman"/>
          <w:spacing w:val="-1"/>
          <w:sz w:val="20"/>
          <w:szCs w:val="20"/>
        </w:rPr>
        <w:t>(</w:t>
      </w:r>
      <w:r w:rsidR="002E59A8">
        <w:rPr>
          <w:rFonts w:ascii="Times New Roman" w:hAnsi="Times New Roman"/>
          <w:spacing w:val="-1"/>
          <w:sz w:val="20"/>
          <w:szCs w:val="20"/>
        </w:rPr>
        <w:t>Ф.И.О.</w:t>
      </w:r>
      <w:r w:rsidRPr="004D68C0">
        <w:rPr>
          <w:rFonts w:ascii="Times New Roman" w:hAnsi="Times New Roman"/>
          <w:spacing w:val="-1"/>
          <w:sz w:val="20"/>
          <w:szCs w:val="20"/>
        </w:rPr>
        <w:t>)</w:t>
      </w:r>
    </w:p>
    <w:p w:rsidR="004D68C0" w:rsidRPr="004D68C0" w:rsidRDefault="004D68C0" w:rsidP="002E59A8">
      <w:pPr>
        <w:widowControl w:val="0"/>
        <w:shd w:val="clear" w:color="auto" w:fill="FFFFFF"/>
        <w:autoSpaceDE w:val="0"/>
        <w:autoSpaceDN w:val="0"/>
        <w:adjustRightInd w:val="0"/>
        <w:spacing w:after="0" w:line="340" w:lineRule="exact"/>
        <w:rPr>
          <w:rFonts w:ascii="Times New Roman" w:eastAsiaTheme="minorEastAsia" w:hAnsi="Times New Roman"/>
          <w:sz w:val="28"/>
          <w:szCs w:val="28"/>
        </w:rPr>
      </w:pPr>
      <w:r w:rsidRPr="004D68C0">
        <w:rPr>
          <w:rFonts w:ascii="Times New Roman" w:hAnsi="Times New Roman"/>
          <w:sz w:val="28"/>
          <w:szCs w:val="28"/>
        </w:rPr>
        <w:t>Контактный телефон</w:t>
      </w:r>
      <w:r w:rsidR="003E6373" w:rsidRPr="003E6373">
        <w:rPr>
          <w:rFonts w:ascii="Times New Roman" w:hAnsi="Times New Roman"/>
          <w:sz w:val="28"/>
          <w:szCs w:val="28"/>
        </w:rPr>
        <w:t>: ___________________________________________</w:t>
      </w:r>
      <w:r w:rsidRPr="004D68C0">
        <w:rPr>
          <w:rFonts w:ascii="Times New Roman" w:hAnsi="Times New Roman"/>
          <w:sz w:val="28"/>
          <w:szCs w:val="28"/>
        </w:rPr>
        <w:tab/>
      </w:r>
    </w:p>
    <w:p w:rsidR="004D68C0" w:rsidRPr="004D68C0" w:rsidRDefault="004D68C0" w:rsidP="002E59A8">
      <w:pPr>
        <w:widowControl w:val="0"/>
        <w:shd w:val="clear" w:color="auto" w:fill="FFFFFF"/>
        <w:autoSpaceDE w:val="0"/>
        <w:autoSpaceDN w:val="0"/>
        <w:adjustRightInd w:val="0"/>
        <w:spacing w:after="0" w:line="340" w:lineRule="exact"/>
        <w:ind w:left="19"/>
        <w:rPr>
          <w:rFonts w:ascii="Times New Roman" w:eastAsiaTheme="minorEastAsia" w:hAnsi="Times New Roman"/>
          <w:sz w:val="20"/>
          <w:szCs w:val="20"/>
        </w:rPr>
      </w:pPr>
      <w:r w:rsidRPr="004D68C0">
        <w:rPr>
          <w:rFonts w:ascii="Times New Roman" w:hAnsi="Times New Roman"/>
          <w:sz w:val="28"/>
          <w:szCs w:val="28"/>
        </w:rPr>
        <w:t>Адрес электронной</w:t>
      </w:r>
      <w:r w:rsidR="00D60BA3">
        <w:rPr>
          <w:rFonts w:ascii="Times New Roman" w:hAnsi="Times New Roman"/>
          <w:sz w:val="28"/>
          <w:szCs w:val="28"/>
        </w:rPr>
        <w:t xml:space="preserve"> почты</w:t>
      </w:r>
      <w:r w:rsidR="003E6373" w:rsidRPr="003E6373">
        <w:rPr>
          <w:rFonts w:ascii="Times New Roman" w:eastAsiaTheme="minorEastAsia" w:hAnsi="Times New Roman"/>
          <w:sz w:val="28"/>
          <w:szCs w:val="28"/>
        </w:rPr>
        <w:t>:</w:t>
      </w:r>
      <w:r w:rsidR="003E6373">
        <w:rPr>
          <w:rFonts w:ascii="Times New Roman" w:eastAsiaTheme="minorEastAsia" w:hAnsi="Times New Roman"/>
          <w:sz w:val="20"/>
          <w:szCs w:val="20"/>
        </w:rPr>
        <w:t>_____________________________________________________</w:t>
      </w:r>
      <w:r w:rsidRPr="004D68C0">
        <w:rPr>
          <w:rFonts w:ascii="Times New Roman" w:hAnsi="Times New Roman"/>
          <w:sz w:val="24"/>
          <w:szCs w:val="24"/>
        </w:rPr>
        <w:tab/>
      </w:r>
    </w:p>
    <w:p w:rsidR="004D68C0" w:rsidRPr="004D68C0" w:rsidRDefault="004D68C0" w:rsidP="002E59A8">
      <w:pPr>
        <w:widowControl w:val="0"/>
        <w:shd w:val="clear" w:color="auto" w:fill="FFFFFF"/>
        <w:autoSpaceDE w:val="0"/>
        <w:autoSpaceDN w:val="0"/>
        <w:adjustRightInd w:val="0"/>
        <w:spacing w:after="0" w:line="340" w:lineRule="exact"/>
        <w:ind w:left="10"/>
        <w:rPr>
          <w:rFonts w:ascii="Times New Roman" w:eastAsiaTheme="minorEastAsia" w:hAnsi="Times New Roman"/>
          <w:sz w:val="28"/>
          <w:szCs w:val="28"/>
        </w:rPr>
      </w:pPr>
      <w:r w:rsidRPr="004D68C0">
        <w:rPr>
          <w:rFonts w:ascii="Times New Roman" w:hAnsi="Times New Roman"/>
          <w:spacing w:val="-1"/>
          <w:sz w:val="28"/>
          <w:szCs w:val="28"/>
        </w:rPr>
        <w:t>Дата подачи</w:t>
      </w:r>
      <w:r w:rsidR="00DE4E59">
        <w:rPr>
          <w:rFonts w:ascii="Times New Roman" w:hAnsi="Times New Roman"/>
          <w:spacing w:val="-1"/>
          <w:sz w:val="28"/>
          <w:szCs w:val="28"/>
        </w:rPr>
        <w:t xml:space="preserve"> заявки</w:t>
      </w:r>
      <w:r w:rsidR="003E6373">
        <w:rPr>
          <w:rFonts w:ascii="Times New Roman" w:hAnsi="Times New Roman"/>
          <w:spacing w:val="-1"/>
          <w:sz w:val="28"/>
          <w:szCs w:val="28"/>
        </w:rPr>
        <w:t>: ___________________________________________</w:t>
      </w:r>
    </w:p>
    <w:p w:rsidR="002E59A8" w:rsidRDefault="002E59A8" w:rsidP="009304C2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</w:t>
      </w:r>
      <w:r w:rsidR="00DE4E59" w:rsidRPr="002E59A8">
        <w:rPr>
          <w:rFonts w:ascii="Times New Roman" w:hAnsi="Times New Roman"/>
          <w:spacing w:val="-1"/>
          <w:sz w:val="28"/>
          <w:szCs w:val="28"/>
        </w:rPr>
        <w:t>Уведомление о результатах р</w:t>
      </w:r>
      <w:r w:rsidRPr="002E59A8">
        <w:rPr>
          <w:rFonts w:ascii="Times New Roman" w:hAnsi="Times New Roman"/>
          <w:spacing w:val="-1"/>
          <w:sz w:val="28"/>
          <w:szCs w:val="28"/>
        </w:rPr>
        <w:t>ассмотрения заявления направить</w:t>
      </w:r>
      <w:r w:rsidR="00D60BA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E59A8">
        <w:rPr>
          <w:rFonts w:ascii="Times New Roman" w:hAnsi="Times New Roman"/>
          <w:spacing w:val="-1"/>
          <w:sz w:val="28"/>
          <w:szCs w:val="28"/>
        </w:rPr>
        <w:t xml:space="preserve">(нужное  </w:t>
      </w:r>
      <w:r w:rsidR="009304C2">
        <w:rPr>
          <w:rFonts w:ascii="Times New Roman" w:hAnsi="Times New Roman"/>
          <w:spacing w:val="-1"/>
          <w:sz w:val="28"/>
          <w:szCs w:val="28"/>
        </w:rPr>
        <w:t>подчеркнуть</w:t>
      </w:r>
      <w:r w:rsidRPr="002E59A8">
        <w:rPr>
          <w:rFonts w:ascii="Times New Roman" w:hAnsi="Times New Roman"/>
          <w:spacing w:val="-1"/>
          <w:sz w:val="28"/>
          <w:szCs w:val="28"/>
        </w:rPr>
        <w:t>):</w:t>
      </w:r>
      <w:r>
        <w:rPr>
          <w:rFonts w:ascii="Times New Roman" w:hAnsi="Times New Roman"/>
          <w:spacing w:val="-1"/>
          <w:sz w:val="28"/>
          <w:szCs w:val="28"/>
        </w:rPr>
        <w:t xml:space="preserve">  </w:t>
      </w:r>
      <w:r w:rsidR="00DE4E59">
        <w:rPr>
          <w:rFonts w:ascii="Times New Roman" w:hAnsi="Times New Roman"/>
          <w:spacing w:val="-1"/>
          <w:sz w:val="28"/>
          <w:szCs w:val="28"/>
        </w:rPr>
        <w:t>- почто</w:t>
      </w:r>
      <w:r w:rsidR="009304C2">
        <w:rPr>
          <w:rFonts w:ascii="Times New Roman" w:hAnsi="Times New Roman"/>
          <w:spacing w:val="-1"/>
          <w:sz w:val="28"/>
          <w:szCs w:val="28"/>
        </w:rPr>
        <w:t xml:space="preserve">вым отправлением; </w:t>
      </w:r>
      <w:r w:rsidR="00DE4E59">
        <w:rPr>
          <w:rFonts w:ascii="Times New Roman" w:hAnsi="Times New Roman"/>
          <w:spacing w:val="-1"/>
          <w:sz w:val="28"/>
          <w:szCs w:val="28"/>
        </w:rPr>
        <w:t>-</w:t>
      </w:r>
      <w:r w:rsidR="009304C2">
        <w:rPr>
          <w:rFonts w:ascii="Times New Roman" w:hAnsi="Times New Roman"/>
          <w:spacing w:val="-1"/>
          <w:sz w:val="28"/>
          <w:szCs w:val="28"/>
        </w:rPr>
        <w:t xml:space="preserve"> электронной почтой; 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DE4E59">
        <w:rPr>
          <w:rFonts w:ascii="Times New Roman" w:hAnsi="Times New Roman"/>
          <w:spacing w:val="-1"/>
          <w:sz w:val="28"/>
          <w:szCs w:val="28"/>
        </w:rPr>
        <w:t xml:space="preserve">- вручить лично, уведомив о времени получения по </w:t>
      </w:r>
      <w:r w:rsidR="00D60BA3">
        <w:rPr>
          <w:rFonts w:ascii="Times New Roman" w:hAnsi="Times New Roman"/>
          <w:spacing w:val="-1"/>
          <w:sz w:val="28"/>
          <w:szCs w:val="28"/>
        </w:rPr>
        <w:t xml:space="preserve">указанному </w:t>
      </w:r>
      <w:r w:rsidR="009304C2">
        <w:rPr>
          <w:rFonts w:ascii="Times New Roman" w:hAnsi="Times New Roman"/>
          <w:spacing w:val="-1"/>
          <w:sz w:val="28"/>
          <w:szCs w:val="28"/>
        </w:rPr>
        <w:t xml:space="preserve">в заявлении </w:t>
      </w:r>
      <w:r w:rsidR="00DE4E59">
        <w:rPr>
          <w:rFonts w:ascii="Times New Roman" w:hAnsi="Times New Roman"/>
          <w:spacing w:val="-1"/>
          <w:sz w:val="28"/>
          <w:szCs w:val="28"/>
        </w:rPr>
        <w:t>телефону</w:t>
      </w:r>
      <w:r w:rsidR="00D60BA3"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2E59A8" w:rsidRDefault="002E59A8" w:rsidP="002E59A8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320" w:lineRule="exact"/>
        <w:ind w:left="6"/>
        <w:rPr>
          <w:rFonts w:ascii="Times New Roman" w:hAnsi="Times New Roman"/>
          <w:spacing w:val="-1"/>
          <w:sz w:val="28"/>
          <w:szCs w:val="28"/>
        </w:rPr>
      </w:pPr>
    </w:p>
    <w:p w:rsidR="004D68C0" w:rsidRPr="004D68C0" w:rsidRDefault="00DE4E59" w:rsidP="002E59A8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320" w:lineRule="exact"/>
        <w:ind w:left="6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2E59A8">
        <w:rPr>
          <w:rFonts w:ascii="Times New Roman" w:hAnsi="Times New Roman"/>
          <w:spacing w:val="-1"/>
          <w:sz w:val="28"/>
          <w:szCs w:val="28"/>
        </w:rPr>
        <w:t xml:space="preserve">   </w:t>
      </w:r>
      <w:r w:rsidR="004D68C0" w:rsidRPr="004D68C0">
        <w:rPr>
          <w:rFonts w:ascii="Times New Roman" w:hAnsi="Times New Roman"/>
          <w:spacing w:val="-1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 xml:space="preserve">  ____________________   ________________________</w:t>
      </w:r>
    </w:p>
    <w:p w:rsidR="00EA6905" w:rsidRPr="00DE4E59" w:rsidRDefault="00DE4E59" w:rsidP="00DE4E59">
      <w:pPr>
        <w:widowControl w:val="0"/>
        <w:tabs>
          <w:tab w:val="left" w:pos="1845"/>
          <w:tab w:val="left" w:pos="5621"/>
        </w:tabs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/>
          <w:bCs/>
          <w:sz w:val="24"/>
          <w:szCs w:val="24"/>
        </w:rPr>
      </w:pPr>
      <w:r w:rsidRPr="00DE4E59">
        <w:rPr>
          <w:rFonts w:ascii="PT Astra Serif" w:eastAsia="Calibri" w:hAnsi="PT Astra Serif"/>
          <w:bCs/>
          <w:sz w:val="24"/>
          <w:szCs w:val="24"/>
        </w:rPr>
        <w:tab/>
      </w:r>
      <w:r w:rsidR="00A0382E">
        <w:rPr>
          <w:rFonts w:ascii="PT Astra Serif" w:eastAsia="Calibri" w:hAnsi="PT Astra Serif"/>
          <w:bCs/>
          <w:sz w:val="24"/>
          <w:szCs w:val="24"/>
        </w:rPr>
        <w:t xml:space="preserve">   </w:t>
      </w:r>
      <w:r w:rsidRPr="00DE4E59">
        <w:rPr>
          <w:rFonts w:ascii="PT Astra Serif" w:eastAsia="Calibri" w:hAnsi="PT Astra Serif"/>
          <w:bCs/>
          <w:sz w:val="24"/>
          <w:szCs w:val="24"/>
        </w:rPr>
        <w:t xml:space="preserve">(подпись)                   </w:t>
      </w:r>
      <w:r>
        <w:rPr>
          <w:rFonts w:ascii="PT Astra Serif" w:eastAsia="Calibri" w:hAnsi="PT Astra Serif"/>
          <w:bCs/>
          <w:sz w:val="24"/>
          <w:szCs w:val="24"/>
        </w:rPr>
        <w:t xml:space="preserve">      </w:t>
      </w:r>
      <w:r w:rsidR="002E59A8">
        <w:rPr>
          <w:rFonts w:ascii="PT Astra Serif" w:eastAsia="Calibri" w:hAnsi="PT Astra Serif"/>
          <w:bCs/>
          <w:sz w:val="24"/>
          <w:szCs w:val="24"/>
        </w:rPr>
        <w:t xml:space="preserve">    </w:t>
      </w:r>
      <w:r w:rsidRPr="00DE4E59">
        <w:rPr>
          <w:rFonts w:ascii="PT Astra Serif" w:eastAsia="Calibri" w:hAnsi="PT Astra Serif"/>
          <w:bCs/>
          <w:sz w:val="24"/>
          <w:szCs w:val="24"/>
        </w:rPr>
        <w:t xml:space="preserve">   (расшифровка подписи)</w:t>
      </w:r>
    </w:p>
    <w:p w:rsidR="00F44874" w:rsidRDefault="00F44874" w:rsidP="00B9303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Calibri" w:hAnsi="PT Astra Serif"/>
          <w:bCs/>
          <w:sz w:val="28"/>
          <w:szCs w:val="28"/>
        </w:rPr>
      </w:pPr>
      <w:r w:rsidRPr="00F44874">
        <w:rPr>
          <w:rFonts w:ascii="PT Astra Serif" w:eastAsia="Calibri" w:hAnsi="PT Astra Serif"/>
          <w:bCs/>
          <w:sz w:val="28"/>
          <w:szCs w:val="28"/>
        </w:rPr>
        <w:t xml:space="preserve">                                                    </w:t>
      </w:r>
    </w:p>
    <w:p w:rsidR="005113A5" w:rsidRPr="00F44874" w:rsidRDefault="005113A5" w:rsidP="005113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/>
          <w:bCs/>
          <w:sz w:val="28"/>
          <w:szCs w:val="28"/>
        </w:rPr>
      </w:pPr>
      <w:r w:rsidRPr="00F44874">
        <w:rPr>
          <w:rFonts w:ascii="PT Astra Serif" w:eastAsia="Calibri" w:hAnsi="PT Astra Serif"/>
          <w:bCs/>
          <w:sz w:val="28"/>
          <w:szCs w:val="28"/>
        </w:rPr>
        <w:lastRenderedPageBreak/>
        <w:t xml:space="preserve">  </w:t>
      </w:r>
      <w:r w:rsidRPr="00F44874">
        <w:rPr>
          <w:rFonts w:ascii="PT Astra Serif" w:eastAsia="Calibri" w:hAnsi="PT Astra Serif"/>
          <w:b/>
          <w:bCs/>
          <w:sz w:val="28"/>
          <w:szCs w:val="28"/>
        </w:rPr>
        <w:t xml:space="preserve">Приложение </w:t>
      </w:r>
      <w:r>
        <w:rPr>
          <w:rFonts w:ascii="PT Astra Serif" w:eastAsia="Calibri" w:hAnsi="PT Astra Serif"/>
          <w:b/>
          <w:bCs/>
          <w:sz w:val="28"/>
          <w:szCs w:val="28"/>
        </w:rPr>
        <w:t>2</w:t>
      </w:r>
      <w:r w:rsidRPr="00F44874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</w:p>
    <w:p w:rsidR="005113A5" w:rsidRDefault="005113A5" w:rsidP="005113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F44874">
        <w:rPr>
          <w:rFonts w:ascii="PT Astra Serif" w:eastAsia="Calibri" w:hAnsi="PT Astra Serif"/>
          <w:bCs/>
          <w:sz w:val="28"/>
          <w:szCs w:val="28"/>
        </w:rPr>
        <w:t xml:space="preserve">к постановлению </w:t>
      </w:r>
    </w:p>
    <w:p w:rsidR="005113A5" w:rsidRPr="00F44874" w:rsidRDefault="005113A5" w:rsidP="005113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  <w:r w:rsidRPr="00F44874">
        <w:rPr>
          <w:rFonts w:ascii="PT Astra Serif" w:eastAsia="Calibri" w:hAnsi="PT Astra Serif"/>
          <w:bCs/>
          <w:sz w:val="28"/>
          <w:szCs w:val="28"/>
        </w:rPr>
        <w:t xml:space="preserve">администрации города </w:t>
      </w:r>
      <w:proofErr w:type="spellStart"/>
      <w:r w:rsidRPr="00F44874">
        <w:rPr>
          <w:rFonts w:ascii="PT Astra Serif" w:eastAsia="Calibri" w:hAnsi="PT Astra Serif"/>
          <w:bCs/>
          <w:sz w:val="28"/>
          <w:szCs w:val="28"/>
        </w:rPr>
        <w:t>Югорска</w:t>
      </w:r>
      <w:proofErr w:type="spellEnd"/>
      <w:r w:rsidRPr="00F44874">
        <w:rPr>
          <w:rFonts w:ascii="PT Astra Serif" w:eastAsia="Calibri" w:hAnsi="PT Astra Serif"/>
          <w:bCs/>
          <w:sz w:val="28"/>
          <w:szCs w:val="28"/>
        </w:rPr>
        <w:t xml:space="preserve"> </w:t>
      </w:r>
    </w:p>
    <w:p w:rsidR="005113A5" w:rsidRPr="00F44874" w:rsidRDefault="005113A5" w:rsidP="005113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  <w:r w:rsidRPr="00F44874">
        <w:rPr>
          <w:rFonts w:ascii="PT Astra Serif" w:eastAsia="Calibri" w:hAnsi="PT Astra Serif"/>
          <w:bCs/>
          <w:sz w:val="28"/>
          <w:szCs w:val="28"/>
        </w:rPr>
        <w:t xml:space="preserve">                                                            </w:t>
      </w:r>
      <w:proofErr w:type="gramStart"/>
      <w:r w:rsidRPr="00F44874">
        <w:rPr>
          <w:rFonts w:ascii="PT Astra Serif" w:eastAsia="Calibri" w:hAnsi="PT Astra Serif"/>
          <w:bCs/>
          <w:sz w:val="28"/>
          <w:szCs w:val="28"/>
        </w:rPr>
        <w:t>от</w:t>
      </w:r>
      <w:proofErr w:type="gramEnd"/>
      <w:r w:rsidRPr="00F44874">
        <w:rPr>
          <w:rFonts w:ascii="PT Astra Serif" w:eastAsia="Calibri" w:hAnsi="PT Astra Serif"/>
          <w:bCs/>
          <w:sz w:val="28"/>
          <w:szCs w:val="28"/>
        </w:rPr>
        <w:t xml:space="preserve"> [</w:t>
      </w:r>
      <w:proofErr w:type="gramStart"/>
      <w:r w:rsidRPr="00F44874">
        <w:rPr>
          <w:rFonts w:ascii="PT Astra Serif" w:eastAsia="Calibri" w:hAnsi="PT Astra Serif"/>
          <w:bCs/>
          <w:sz w:val="28"/>
          <w:szCs w:val="28"/>
        </w:rPr>
        <w:t>Дата</w:t>
      </w:r>
      <w:proofErr w:type="gramEnd"/>
      <w:r w:rsidRPr="00F44874">
        <w:rPr>
          <w:rFonts w:ascii="PT Astra Serif" w:eastAsia="Calibri" w:hAnsi="PT Astra Serif"/>
          <w:bCs/>
          <w:sz w:val="28"/>
          <w:szCs w:val="28"/>
        </w:rPr>
        <w:t xml:space="preserve"> документа] № [Номер документа]</w:t>
      </w:r>
    </w:p>
    <w:p w:rsidR="005113A5" w:rsidRDefault="005113A5" w:rsidP="005113A5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5113A5" w:rsidRDefault="005113A5" w:rsidP="005113A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5113A5" w:rsidRPr="005113A5" w:rsidRDefault="005113A5" w:rsidP="005113A5">
      <w:pPr>
        <w:widowControl w:val="0"/>
        <w:shd w:val="clear" w:color="auto" w:fill="FFFFFF"/>
        <w:autoSpaceDE w:val="0"/>
        <w:autoSpaceDN w:val="0"/>
        <w:adjustRightInd w:val="0"/>
        <w:spacing w:before="293" w:after="0"/>
        <w:ind w:left="53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5113A5">
        <w:rPr>
          <w:rFonts w:ascii="Times New Roman" w:hAnsi="Times New Roman"/>
          <w:b/>
          <w:sz w:val="28"/>
          <w:szCs w:val="28"/>
        </w:rPr>
        <w:t>Перечень помещений,</w:t>
      </w:r>
    </w:p>
    <w:p w:rsidR="005113A5" w:rsidRPr="005113A5" w:rsidRDefault="005113A5" w:rsidP="005113A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1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5113A5">
        <w:rPr>
          <w:rFonts w:ascii="Times New Roman" w:hAnsi="Times New Roman"/>
          <w:b/>
          <w:sz w:val="28"/>
          <w:szCs w:val="28"/>
        </w:rPr>
        <w:t>предоставляемых для проведения встреч депутатов Государственной Думы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Pr="005113A5">
        <w:rPr>
          <w:rFonts w:ascii="Times New Roman" w:hAnsi="Times New Roman"/>
          <w:b/>
          <w:sz w:val="28"/>
          <w:szCs w:val="28"/>
        </w:rPr>
        <w:t xml:space="preserve">Федерального собрания Российской Федерации, Тюменской областной Думы, Думы Ханты-Мансийского автономного округа - Югры, Думы </w:t>
      </w:r>
      <w:r w:rsidRPr="005113A5">
        <w:rPr>
          <w:rFonts w:ascii="Times New Roman" w:hAnsi="Times New Roman"/>
          <w:b/>
          <w:bCs/>
          <w:sz w:val="28"/>
          <w:szCs w:val="28"/>
        </w:rPr>
        <w:t xml:space="preserve">города </w:t>
      </w:r>
      <w:proofErr w:type="spellStart"/>
      <w:r w:rsidRPr="005113A5">
        <w:rPr>
          <w:rFonts w:ascii="Times New Roman" w:hAnsi="Times New Roman"/>
          <w:b/>
          <w:bCs/>
          <w:sz w:val="28"/>
          <w:szCs w:val="28"/>
        </w:rPr>
        <w:t>Югорска</w:t>
      </w:r>
      <w:proofErr w:type="spellEnd"/>
      <w:r w:rsidRPr="005113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113A5">
        <w:rPr>
          <w:rFonts w:ascii="Times New Roman" w:hAnsi="Times New Roman"/>
          <w:b/>
          <w:sz w:val="28"/>
          <w:szCs w:val="28"/>
        </w:rPr>
        <w:t>с избирателями</w:t>
      </w:r>
    </w:p>
    <w:p w:rsidR="005113A5" w:rsidRPr="004C7B14" w:rsidRDefault="005113A5" w:rsidP="005113A5">
      <w:pPr>
        <w:widowControl w:val="0"/>
        <w:tabs>
          <w:tab w:val="left" w:pos="180"/>
        </w:tabs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</w:rPr>
      </w:pPr>
      <w:r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  <w:tab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985"/>
        <w:gridCol w:w="2268"/>
        <w:gridCol w:w="2517"/>
      </w:tblGrid>
      <w:tr w:rsidR="005113A5" w:rsidRPr="004C7B14" w:rsidTr="00F452BE">
        <w:tc>
          <w:tcPr>
            <w:tcW w:w="675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№ </w:t>
            </w:r>
            <w:proofErr w:type="gramStart"/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п</w:t>
            </w:r>
            <w:proofErr w:type="gramEnd"/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Наименование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1985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Адрес местонахождения</w:t>
            </w:r>
          </w:p>
        </w:tc>
        <w:tc>
          <w:tcPr>
            <w:tcW w:w="2268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Характеристика помещения </w:t>
            </w:r>
            <w:proofErr w:type="gramStart"/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( </w:t>
            </w:r>
            <w:proofErr w:type="gramEnd"/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в том числе его вместимость)</w:t>
            </w:r>
          </w:p>
        </w:tc>
        <w:tc>
          <w:tcPr>
            <w:tcW w:w="2517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ФИО, контактные данные (телефон, адрес электронной почты руководителя)</w:t>
            </w:r>
          </w:p>
        </w:tc>
      </w:tr>
      <w:tr w:rsidR="005113A5" w:rsidRPr="004C7B14" w:rsidTr="00F452BE">
        <w:tc>
          <w:tcPr>
            <w:tcW w:w="675" w:type="dxa"/>
          </w:tcPr>
          <w:p w:rsidR="005113A5" w:rsidRPr="004C7B14" w:rsidRDefault="00E26D6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Муниципальное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автономное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учреждение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«Центр культуры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«Югра-п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резент»</w:t>
            </w:r>
          </w:p>
        </w:tc>
        <w:tc>
          <w:tcPr>
            <w:tcW w:w="1985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628260,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Ханты-Мансийский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автономный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округ</w:t>
            </w: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 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-</w:t>
            </w: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 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Югра,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г. </w:t>
            </w:r>
            <w:proofErr w:type="spellStart"/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Югорск</w:t>
            </w:r>
            <w:proofErr w:type="spellEnd"/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, улица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proofErr w:type="gramStart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Спортивная</w:t>
            </w:r>
            <w:proofErr w:type="gramEnd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, дом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2268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нежилое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помещение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(зрительный зал),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общей площадью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686,2 кв. м.,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расположенное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в здании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культурно-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досугового центра</w:t>
            </w:r>
          </w:p>
          <w:p w:rsidR="005113A5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на 1200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посетителей</w:t>
            </w:r>
          </w:p>
        </w:tc>
        <w:tc>
          <w:tcPr>
            <w:tcW w:w="2517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Самарина Надежда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Тимофеевна</w:t>
            </w: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8 (34675) 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7-10-44,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  <w:lang w:val="en-US"/>
              </w:rPr>
              <w:t>y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.</w:t>
            </w:r>
            <w:proofErr w:type="spellStart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  <w:lang w:val="en-US"/>
              </w:rPr>
              <w:t>prezent</w:t>
            </w:r>
            <w:proofErr w:type="spellEnd"/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@</w:t>
            </w: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  <w:lang w:val="en-US"/>
              </w:rPr>
              <w:t>mail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.</w:t>
            </w:r>
            <w:proofErr w:type="spellStart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113A5" w:rsidRPr="004C7B14" w:rsidTr="00F452BE">
        <w:tc>
          <w:tcPr>
            <w:tcW w:w="675" w:type="dxa"/>
          </w:tcPr>
          <w:p w:rsidR="005113A5" w:rsidRPr="004C7B14" w:rsidRDefault="00E26D6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Муниципальное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автономное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учреждение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«Центр культуры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«Югра-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Презент»</w:t>
            </w:r>
          </w:p>
        </w:tc>
        <w:tc>
          <w:tcPr>
            <w:tcW w:w="1985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628264,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Ханты-Мансийский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автономный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округ-Югра,</w:t>
            </w:r>
          </w:p>
          <w:p w:rsidR="005113A5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г. </w:t>
            </w:r>
            <w:proofErr w:type="spellStart"/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Югорск</w:t>
            </w:r>
            <w:proofErr w:type="spellEnd"/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, </w:t>
            </w:r>
          </w:p>
          <w:p w:rsidR="005113A5" w:rsidRPr="00FF5128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proofErr w:type="spellStart"/>
            <w:r w:rsidRPr="00FF5128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мкр</w:t>
            </w:r>
            <w:proofErr w:type="spellEnd"/>
            <w:r w:rsidRPr="00FF5128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. Югорск-2, дом 11</w:t>
            </w:r>
          </w:p>
          <w:p w:rsidR="005113A5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нежилое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помещение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(зрительный зал),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общей площадью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277,1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 кв. м.,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расположенное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в здании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культурно-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досугового 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lastRenderedPageBreak/>
              <w:t>центра</w:t>
            </w:r>
          </w:p>
          <w:p w:rsidR="005113A5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на 150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посетителей</w:t>
            </w:r>
          </w:p>
        </w:tc>
        <w:tc>
          <w:tcPr>
            <w:tcW w:w="2517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lastRenderedPageBreak/>
              <w:t>Самарина Надежда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Тимофеевна</w:t>
            </w: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8 (34675) 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7-10-44,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  <w:lang w:val="en-US"/>
              </w:rPr>
              <w:t>y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.</w:t>
            </w:r>
            <w:proofErr w:type="spellStart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  <w:lang w:val="en-US"/>
              </w:rPr>
              <w:t>prezent</w:t>
            </w:r>
            <w:proofErr w:type="spellEnd"/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@</w:t>
            </w: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  <w:lang w:val="en-US"/>
              </w:rPr>
              <w:t>mail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.</w:t>
            </w:r>
            <w:proofErr w:type="spellStart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113A5" w:rsidRPr="004C7B14" w:rsidTr="00F452BE">
        <w:tc>
          <w:tcPr>
            <w:tcW w:w="675" w:type="dxa"/>
          </w:tcPr>
          <w:p w:rsidR="005113A5" w:rsidRPr="004C7B14" w:rsidRDefault="00E26D6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lastRenderedPageBreak/>
              <w:t>3.</w:t>
            </w:r>
            <w:bookmarkStart w:id="1" w:name="_GoBack"/>
            <w:bookmarkEnd w:id="1"/>
          </w:p>
        </w:tc>
        <w:tc>
          <w:tcPr>
            <w:tcW w:w="2410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Муниципальное</w:t>
            </w:r>
          </w:p>
          <w:p w:rsidR="005113A5" w:rsidRPr="00C95667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бюджетное учреждение «Централизованная библиотечная система </w:t>
            </w:r>
            <w:proofErr w:type="spellStart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г</w:t>
            </w:r>
            <w:proofErr w:type="gramStart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.Ю</w:t>
            </w:r>
            <w:proofErr w:type="gramEnd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горска</w:t>
            </w:r>
            <w:proofErr w:type="spellEnd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628260,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Ханты-Мансийский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автономный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округ-Югра,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г. </w:t>
            </w:r>
            <w:proofErr w:type="spellStart"/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Югорск</w:t>
            </w:r>
            <w:proofErr w:type="spellEnd"/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, улица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Механизаторов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, д</w:t>
            </w: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ом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2268" w:type="dxa"/>
          </w:tcPr>
          <w:p w:rsidR="005113A5" w:rsidRPr="00C95667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C95667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нежилое помещение</w:t>
            </w:r>
          </w:p>
          <w:p w:rsidR="005113A5" w:rsidRPr="00C95667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C95667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(читальный зал),</w:t>
            </w:r>
          </w:p>
          <w:p w:rsidR="005113A5" w:rsidRPr="00C95667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 w:rsidRPr="00C95667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общей площадью 109,4 </w:t>
            </w:r>
            <w:proofErr w:type="spellStart"/>
            <w:r w:rsidRPr="00C95667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кв</w:t>
            </w:r>
            <w:proofErr w:type="gramStart"/>
            <w:r w:rsidRPr="00C95667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.м</w:t>
            </w:r>
            <w:proofErr w:type="spellEnd"/>
            <w:proofErr w:type="gramEnd"/>
            <w:r w:rsidRPr="00C95667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proofErr w:type="gramStart"/>
            <w:r w:rsidRPr="00C95667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расположенное</w:t>
            </w:r>
            <w:proofErr w:type="gramEnd"/>
            <w:r w:rsidRPr="00C95667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 в</w:t>
            </w: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 здании </w:t>
            </w:r>
            <w:proofErr w:type="spellStart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библиотечно</w:t>
            </w:r>
            <w:proofErr w:type="spellEnd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 - информационного центра на 50 посетителей</w:t>
            </w:r>
          </w:p>
        </w:tc>
        <w:tc>
          <w:tcPr>
            <w:tcW w:w="2517" w:type="dxa"/>
          </w:tcPr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Перевертун</w:t>
            </w:r>
            <w:proofErr w:type="spellEnd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 xml:space="preserve"> Ольга Андреевна,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8 (34675) 7-04-70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,</w:t>
            </w:r>
          </w:p>
          <w:p w:rsidR="005113A5" w:rsidRPr="004C7B14" w:rsidRDefault="005113A5" w:rsidP="00F452B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outlineLvl w:val="0"/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  <w:lang w:val="en-US"/>
              </w:rPr>
              <w:t>yugbook</w:t>
            </w:r>
            <w:proofErr w:type="spellEnd"/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@</w:t>
            </w:r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  <w:lang w:val="en-US"/>
              </w:rPr>
              <w:t>mail</w:t>
            </w:r>
            <w:r w:rsidRPr="004C7B14">
              <w:rPr>
                <w:rFonts w:ascii="PT Astra Serif" w:eastAsiaTheme="minorEastAsia" w:hAnsi="PT Astra Serif" w:cs="Times New Roman CYR"/>
                <w:bCs/>
                <w:sz w:val="28"/>
                <w:szCs w:val="28"/>
              </w:rPr>
              <w:t>.</w:t>
            </w:r>
            <w:proofErr w:type="spellStart"/>
            <w:r>
              <w:rPr>
                <w:rFonts w:ascii="PT Astra Serif" w:eastAsiaTheme="minorEastAsia" w:hAnsi="PT Astra Serif" w:cs="Times New Roman CYR"/>
                <w:bCs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113A5" w:rsidRPr="004C7B14" w:rsidRDefault="005113A5" w:rsidP="005113A5">
      <w:pPr>
        <w:widowControl w:val="0"/>
        <w:tabs>
          <w:tab w:val="left" w:pos="18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outlineLvl w:val="0"/>
        <w:rPr>
          <w:rFonts w:ascii="PT Astra Serif" w:eastAsiaTheme="minorEastAsia" w:hAnsi="PT Astra Serif" w:cs="Times New Roman CYR"/>
          <w:bCs/>
          <w:color w:val="FF0000"/>
          <w:sz w:val="28"/>
          <w:szCs w:val="28"/>
        </w:rPr>
      </w:pPr>
    </w:p>
    <w:p w:rsidR="005113A5" w:rsidRPr="004C7B14" w:rsidRDefault="005113A5" w:rsidP="005113A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5113A5" w:rsidRPr="004C7B14" w:rsidRDefault="005113A5" w:rsidP="005113A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5113A5" w:rsidRPr="004C7B14" w:rsidRDefault="005113A5" w:rsidP="005113A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5113A5" w:rsidRPr="004C7B14" w:rsidRDefault="005113A5" w:rsidP="005113A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5113A5" w:rsidRPr="004C7B14" w:rsidRDefault="005113A5" w:rsidP="005113A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5113A5" w:rsidRPr="004C7B14" w:rsidRDefault="005113A5" w:rsidP="005113A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5113A5" w:rsidRDefault="005113A5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</w:p>
    <w:p w:rsidR="00F44874" w:rsidRPr="00F44874" w:rsidRDefault="00F44874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/>
          <w:bCs/>
          <w:sz w:val="28"/>
          <w:szCs w:val="28"/>
        </w:rPr>
      </w:pPr>
      <w:r w:rsidRPr="00F44874">
        <w:rPr>
          <w:rFonts w:ascii="PT Astra Serif" w:eastAsia="Calibri" w:hAnsi="PT Astra Serif"/>
          <w:bCs/>
          <w:sz w:val="28"/>
          <w:szCs w:val="28"/>
        </w:rPr>
        <w:lastRenderedPageBreak/>
        <w:t xml:space="preserve"> </w:t>
      </w:r>
      <w:r w:rsidRPr="00F44874">
        <w:rPr>
          <w:rFonts w:ascii="PT Astra Serif" w:eastAsia="Calibri" w:hAnsi="PT Astra Serif"/>
          <w:b/>
          <w:bCs/>
          <w:sz w:val="28"/>
          <w:szCs w:val="28"/>
        </w:rPr>
        <w:t xml:space="preserve">Приложение </w:t>
      </w:r>
      <w:r w:rsidR="00B93035">
        <w:rPr>
          <w:rFonts w:ascii="PT Astra Serif" w:eastAsia="Calibri" w:hAnsi="PT Astra Serif"/>
          <w:b/>
          <w:bCs/>
          <w:sz w:val="28"/>
          <w:szCs w:val="28"/>
        </w:rPr>
        <w:t>3</w:t>
      </w:r>
      <w:r w:rsidRPr="00F44874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</w:p>
    <w:p w:rsidR="00F44874" w:rsidRDefault="00F44874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F44874">
        <w:rPr>
          <w:rFonts w:ascii="PT Astra Serif" w:eastAsia="Calibri" w:hAnsi="PT Astra Serif"/>
          <w:bCs/>
          <w:sz w:val="28"/>
          <w:szCs w:val="28"/>
        </w:rPr>
        <w:t xml:space="preserve">к постановлению </w:t>
      </w:r>
    </w:p>
    <w:p w:rsidR="00F44874" w:rsidRPr="00F44874" w:rsidRDefault="00F44874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  <w:r w:rsidRPr="00F44874">
        <w:rPr>
          <w:rFonts w:ascii="PT Astra Serif" w:eastAsia="Calibri" w:hAnsi="PT Astra Serif"/>
          <w:bCs/>
          <w:sz w:val="28"/>
          <w:szCs w:val="28"/>
        </w:rPr>
        <w:t xml:space="preserve">администрации города </w:t>
      </w:r>
      <w:proofErr w:type="spellStart"/>
      <w:r w:rsidRPr="00F44874">
        <w:rPr>
          <w:rFonts w:ascii="PT Astra Serif" w:eastAsia="Calibri" w:hAnsi="PT Astra Serif"/>
          <w:bCs/>
          <w:sz w:val="28"/>
          <w:szCs w:val="28"/>
        </w:rPr>
        <w:t>Югорска</w:t>
      </w:r>
      <w:proofErr w:type="spellEnd"/>
      <w:r w:rsidRPr="00F44874">
        <w:rPr>
          <w:rFonts w:ascii="PT Astra Serif" w:eastAsia="Calibri" w:hAnsi="PT Astra Serif"/>
          <w:bCs/>
          <w:sz w:val="28"/>
          <w:szCs w:val="28"/>
        </w:rPr>
        <w:t xml:space="preserve"> </w:t>
      </w:r>
    </w:p>
    <w:p w:rsidR="00F44874" w:rsidRPr="00F44874" w:rsidRDefault="00F44874" w:rsidP="00F448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eastAsia="Calibri" w:hAnsi="PT Astra Serif"/>
          <w:bCs/>
          <w:sz w:val="28"/>
          <w:szCs w:val="28"/>
        </w:rPr>
      </w:pPr>
      <w:r w:rsidRPr="00F44874">
        <w:rPr>
          <w:rFonts w:ascii="PT Astra Serif" w:eastAsia="Calibri" w:hAnsi="PT Astra Serif"/>
          <w:bCs/>
          <w:sz w:val="28"/>
          <w:szCs w:val="28"/>
        </w:rPr>
        <w:t xml:space="preserve">                                                            </w:t>
      </w:r>
      <w:proofErr w:type="gramStart"/>
      <w:r w:rsidRPr="00F44874">
        <w:rPr>
          <w:rFonts w:ascii="PT Astra Serif" w:eastAsia="Calibri" w:hAnsi="PT Astra Serif"/>
          <w:bCs/>
          <w:sz w:val="28"/>
          <w:szCs w:val="28"/>
        </w:rPr>
        <w:t>от</w:t>
      </w:r>
      <w:proofErr w:type="gramEnd"/>
      <w:r w:rsidRPr="00F44874">
        <w:rPr>
          <w:rFonts w:ascii="PT Astra Serif" w:eastAsia="Calibri" w:hAnsi="PT Astra Serif"/>
          <w:bCs/>
          <w:sz w:val="28"/>
          <w:szCs w:val="28"/>
        </w:rPr>
        <w:t xml:space="preserve"> [</w:t>
      </w:r>
      <w:proofErr w:type="gramStart"/>
      <w:r w:rsidRPr="00F44874">
        <w:rPr>
          <w:rFonts w:ascii="PT Astra Serif" w:eastAsia="Calibri" w:hAnsi="PT Astra Serif"/>
          <w:bCs/>
          <w:sz w:val="28"/>
          <w:szCs w:val="28"/>
        </w:rPr>
        <w:t>Дата</w:t>
      </w:r>
      <w:proofErr w:type="gramEnd"/>
      <w:r w:rsidRPr="00F44874">
        <w:rPr>
          <w:rFonts w:ascii="PT Astra Serif" w:eastAsia="Calibri" w:hAnsi="PT Astra Serif"/>
          <w:bCs/>
          <w:sz w:val="28"/>
          <w:szCs w:val="28"/>
        </w:rPr>
        <w:t xml:space="preserve"> документа] № [Номер документа]</w:t>
      </w:r>
    </w:p>
    <w:p w:rsidR="00EA6905" w:rsidRDefault="00EA6905" w:rsidP="00F44874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EA6905" w:rsidRDefault="00EA6905" w:rsidP="007B137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F44874" w:rsidRPr="00B93035" w:rsidRDefault="00F44874" w:rsidP="00F44874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ind w:right="96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B93035">
        <w:rPr>
          <w:rFonts w:ascii="Times New Roman" w:hAnsi="Times New Roman"/>
          <w:b/>
          <w:sz w:val="28"/>
          <w:szCs w:val="28"/>
        </w:rPr>
        <w:t>Специально отведенные места</w:t>
      </w:r>
    </w:p>
    <w:p w:rsidR="00F44874" w:rsidRPr="00B93035" w:rsidRDefault="00F44874" w:rsidP="00F448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4"/>
        <w:jc w:val="center"/>
        <w:rPr>
          <w:rFonts w:ascii="Times New Roman" w:hAnsi="Times New Roman"/>
          <w:b/>
          <w:bCs/>
          <w:sz w:val="28"/>
          <w:szCs w:val="28"/>
        </w:rPr>
      </w:pPr>
      <w:r w:rsidRPr="00B93035">
        <w:rPr>
          <w:rFonts w:ascii="Times New Roman" w:hAnsi="Times New Roman"/>
          <w:b/>
          <w:sz w:val="28"/>
          <w:szCs w:val="28"/>
        </w:rPr>
        <w:t xml:space="preserve">для проведения встреч депутатов Государственной Думы </w:t>
      </w:r>
      <w:r w:rsidRPr="00B93035">
        <w:rPr>
          <w:rFonts w:ascii="Times New Roman" w:hAnsi="Times New Roman"/>
          <w:b/>
          <w:bCs/>
          <w:sz w:val="28"/>
          <w:szCs w:val="28"/>
        </w:rPr>
        <w:t>Федерального собрания</w:t>
      </w:r>
      <w:r w:rsidRPr="00B93035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Pr="00B93035">
        <w:rPr>
          <w:rFonts w:ascii="Times New Roman" w:hAnsi="Times New Roman"/>
          <w:b/>
          <w:bCs/>
          <w:sz w:val="28"/>
          <w:szCs w:val="28"/>
        </w:rPr>
        <w:t xml:space="preserve">Российской </w:t>
      </w:r>
      <w:r w:rsidRPr="00B93035">
        <w:rPr>
          <w:rFonts w:ascii="Times New Roman" w:hAnsi="Times New Roman"/>
          <w:b/>
          <w:sz w:val="28"/>
          <w:szCs w:val="28"/>
        </w:rPr>
        <w:t>Федерации, Тюменской областной Думы, Думы Ханты-Мансийского</w:t>
      </w:r>
      <w:r w:rsidRPr="00B93035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Pr="00B93035">
        <w:rPr>
          <w:rFonts w:ascii="Times New Roman" w:hAnsi="Times New Roman"/>
          <w:b/>
          <w:sz w:val="28"/>
          <w:szCs w:val="28"/>
        </w:rPr>
        <w:t xml:space="preserve">автономного округа - Югры, Думы города </w:t>
      </w:r>
      <w:proofErr w:type="spellStart"/>
      <w:r w:rsidRPr="00B93035">
        <w:rPr>
          <w:rFonts w:ascii="Times New Roman" w:hAnsi="Times New Roman"/>
          <w:b/>
          <w:sz w:val="28"/>
          <w:szCs w:val="28"/>
        </w:rPr>
        <w:t>Югорска</w:t>
      </w:r>
      <w:proofErr w:type="spellEnd"/>
      <w:r w:rsidRPr="00B93035">
        <w:rPr>
          <w:rFonts w:ascii="Times New Roman" w:hAnsi="Times New Roman"/>
          <w:b/>
          <w:sz w:val="28"/>
          <w:szCs w:val="28"/>
        </w:rPr>
        <w:t xml:space="preserve"> с избирателями на территории</w:t>
      </w:r>
      <w:r w:rsidRPr="00B93035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Pr="00B93035">
        <w:rPr>
          <w:rFonts w:ascii="Times New Roman" w:hAnsi="Times New Roman"/>
          <w:b/>
          <w:sz w:val="28"/>
          <w:szCs w:val="28"/>
        </w:rPr>
        <w:t xml:space="preserve">муниципального образования городской округ </w:t>
      </w:r>
      <w:proofErr w:type="spellStart"/>
      <w:r w:rsidRPr="00B93035">
        <w:rPr>
          <w:rFonts w:ascii="Times New Roman" w:hAnsi="Times New Roman"/>
          <w:b/>
          <w:bCs/>
          <w:sz w:val="28"/>
          <w:szCs w:val="28"/>
        </w:rPr>
        <w:t>Югорск</w:t>
      </w:r>
      <w:proofErr w:type="spellEnd"/>
      <w:r w:rsidRPr="00B93035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Pr="00B93035">
        <w:rPr>
          <w:rFonts w:ascii="Times New Roman" w:hAnsi="Times New Roman"/>
          <w:b/>
          <w:bCs/>
          <w:sz w:val="28"/>
          <w:szCs w:val="28"/>
        </w:rPr>
        <w:t>Ханты - Мансийского автономного округа - Югры</w:t>
      </w:r>
    </w:p>
    <w:p w:rsidR="00F44874" w:rsidRDefault="00F44874" w:rsidP="00F44874">
      <w:pPr>
        <w:widowControl w:val="0"/>
        <w:tabs>
          <w:tab w:val="left" w:pos="180"/>
        </w:tabs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8896"/>
      </w:tblGrid>
      <w:tr w:rsidR="00F44874" w:rsidTr="00F44874">
        <w:tc>
          <w:tcPr>
            <w:tcW w:w="959" w:type="dxa"/>
          </w:tcPr>
          <w:p w:rsidR="003B2CDD" w:rsidRDefault="003B2CDD" w:rsidP="003B2CDD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 xml:space="preserve">№ </w:t>
            </w:r>
          </w:p>
          <w:p w:rsidR="00F44874" w:rsidRPr="003B2CDD" w:rsidRDefault="00F44874" w:rsidP="003B2CDD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</w:pPr>
            <w:proofErr w:type="gramStart"/>
            <w:r w:rsidRPr="003B2CDD"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>п</w:t>
            </w:r>
            <w:proofErr w:type="gramEnd"/>
            <w:r w:rsidRPr="003B2CDD"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>/п</w:t>
            </w:r>
          </w:p>
        </w:tc>
        <w:tc>
          <w:tcPr>
            <w:tcW w:w="8896" w:type="dxa"/>
          </w:tcPr>
          <w:p w:rsidR="00F44874" w:rsidRPr="003B2CDD" w:rsidRDefault="00F44874" w:rsidP="003B2CDD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</w:pPr>
            <w:r w:rsidRPr="003B2CDD"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>Адрес, описание местоположения</w:t>
            </w:r>
          </w:p>
        </w:tc>
      </w:tr>
      <w:tr w:rsidR="00F44874" w:rsidTr="00F44874">
        <w:tc>
          <w:tcPr>
            <w:tcW w:w="959" w:type="dxa"/>
          </w:tcPr>
          <w:p w:rsidR="00F44874" w:rsidRPr="003B2CDD" w:rsidRDefault="003B2CDD" w:rsidP="003B2CDD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outlineLvl w:val="0"/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 xml:space="preserve">    </w:t>
            </w:r>
            <w:r w:rsidR="00F44874" w:rsidRPr="003B2CDD"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8896" w:type="dxa"/>
          </w:tcPr>
          <w:p w:rsidR="00F44874" w:rsidRPr="003B2CDD" w:rsidRDefault="003B2CDD" w:rsidP="003B2CDD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</w:pPr>
            <w:r w:rsidRPr="003B2CDD"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 xml:space="preserve">свободная от застройки территория площадью 633 </w:t>
            </w:r>
            <w:proofErr w:type="gramStart"/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>квадратных</w:t>
            </w:r>
            <w:proofErr w:type="gramEnd"/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 xml:space="preserve"> метра земельного </w:t>
            </w:r>
            <w:r w:rsidRPr="003B2CDD"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 xml:space="preserve">участка по адресу: г. </w:t>
            </w:r>
            <w:proofErr w:type="spellStart"/>
            <w:r w:rsidRPr="003B2CDD"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>Югорск</w:t>
            </w:r>
            <w:proofErr w:type="spellEnd"/>
            <w:r w:rsidRPr="003B2CDD"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 xml:space="preserve">, район </w:t>
            </w:r>
            <w:proofErr w:type="spellStart"/>
            <w:r w:rsidR="001631B5"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>Югорск</w:t>
            </w:r>
            <w:proofErr w:type="spellEnd"/>
            <w:r w:rsidR="001631B5"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 xml:space="preserve"> - 2, дом</w:t>
            </w:r>
            <w:r w:rsidRPr="003B2CDD"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 xml:space="preserve"> 11 (площадь у </w:t>
            </w: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>Муниципального автономного учреждения «Центр культуры «Югра - презент»</w:t>
            </w:r>
            <w:r w:rsidR="00B93035"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</w:rPr>
              <w:t>)</w:t>
            </w:r>
          </w:p>
        </w:tc>
      </w:tr>
    </w:tbl>
    <w:p w:rsidR="00EA6905" w:rsidRDefault="00EA6905" w:rsidP="003B2CDD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EA6905" w:rsidRDefault="00EA6905" w:rsidP="003B2C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F44874" w:rsidRDefault="00F44874" w:rsidP="003B2C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F44874" w:rsidRDefault="00F44874" w:rsidP="007B137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F44874" w:rsidRDefault="00F44874" w:rsidP="007B137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F44874" w:rsidRDefault="00F44874" w:rsidP="007B137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F44874" w:rsidRDefault="00F44874" w:rsidP="007B137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F44874" w:rsidRDefault="00F44874" w:rsidP="007B137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F44874" w:rsidRDefault="00F44874" w:rsidP="007B137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F44874" w:rsidRDefault="00F44874" w:rsidP="007B137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F44874" w:rsidRDefault="00F44874" w:rsidP="007B137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F44874" w:rsidRDefault="00F44874" w:rsidP="007B137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FF0000"/>
          <w:sz w:val="28"/>
          <w:szCs w:val="28"/>
        </w:rPr>
      </w:pPr>
    </w:p>
    <w:p w:rsidR="008B738D" w:rsidRDefault="008B738D" w:rsidP="007B137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</w:rPr>
      </w:pPr>
    </w:p>
    <w:sectPr w:rsidR="008B738D" w:rsidSect="00D32418">
      <w:headerReference w:type="default" r:id="rId11"/>
      <w:pgSz w:w="11906" w:h="16838"/>
      <w:pgMar w:top="709" w:right="70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F6" w:rsidRDefault="005717F6" w:rsidP="00D32418">
      <w:pPr>
        <w:spacing w:after="0" w:line="240" w:lineRule="auto"/>
      </w:pPr>
      <w:r>
        <w:separator/>
      </w:r>
    </w:p>
  </w:endnote>
  <w:endnote w:type="continuationSeparator" w:id="0">
    <w:p w:rsidR="005717F6" w:rsidRDefault="005717F6" w:rsidP="00D3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F6" w:rsidRDefault="005717F6" w:rsidP="00D32418">
      <w:pPr>
        <w:spacing w:after="0" w:line="240" w:lineRule="auto"/>
      </w:pPr>
      <w:r>
        <w:separator/>
      </w:r>
    </w:p>
  </w:footnote>
  <w:footnote w:type="continuationSeparator" w:id="0">
    <w:p w:rsidR="005717F6" w:rsidRDefault="005717F6" w:rsidP="00D3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19705"/>
      <w:docPartObj>
        <w:docPartGallery w:val="Page Numbers (Top of Page)"/>
        <w:docPartUnique/>
      </w:docPartObj>
    </w:sdtPr>
    <w:sdtEndPr/>
    <w:sdtContent>
      <w:p w:rsidR="00D32418" w:rsidRDefault="00D324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D65">
          <w:rPr>
            <w:noProof/>
          </w:rPr>
          <w:t>7</w:t>
        </w:r>
        <w:r>
          <w:fldChar w:fldCharType="end"/>
        </w:r>
      </w:p>
    </w:sdtContent>
  </w:sdt>
  <w:p w:rsidR="00D32418" w:rsidRDefault="00D324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E80477"/>
    <w:multiLevelType w:val="singleLevel"/>
    <w:tmpl w:val="14E4BA3A"/>
    <w:lvl w:ilvl="0">
      <w:start w:val="1"/>
      <w:numFmt w:val="decimal"/>
      <w:lvlText w:val="%1)"/>
      <w:legacy w:legacy="1" w:legacySpace="0" w:legacyIndent="470"/>
      <w:lvlJc w:val="left"/>
      <w:rPr>
        <w:rFonts w:ascii="Times New Roman" w:eastAsia="Times New Roman" w:hAnsi="Times New Roman" w:cs="Times New Roman"/>
      </w:rPr>
    </w:lvl>
  </w:abstractNum>
  <w:abstractNum w:abstractNumId="2">
    <w:nsid w:val="17E861B0"/>
    <w:multiLevelType w:val="singleLevel"/>
    <w:tmpl w:val="EBAA6932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1CC974F9"/>
    <w:multiLevelType w:val="singleLevel"/>
    <w:tmpl w:val="97E6EFF0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4B944280"/>
    <w:multiLevelType w:val="multilevel"/>
    <w:tmpl w:val="47DE878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7AA44995"/>
    <w:multiLevelType w:val="multilevel"/>
    <w:tmpl w:val="2618ECC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4E"/>
    <w:rsid w:val="00004122"/>
    <w:rsid w:val="00011D91"/>
    <w:rsid w:val="00035C40"/>
    <w:rsid w:val="00044264"/>
    <w:rsid w:val="0004729C"/>
    <w:rsid w:val="00051665"/>
    <w:rsid w:val="000637F8"/>
    <w:rsid w:val="00073A52"/>
    <w:rsid w:val="00077E13"/>
    <w:rsid w:val="00081853"/>
    <w:rsid w:val="0009016A"/>
    <w:rsid w:val="000948DA"/>
    <w:rsid w:val="00094E32"/>
    <w:rsid w:val="000A3747"/>
    <w:rsid w:val="000A5AEF"/>
    <w:rsid w:val="000B0728"/>
    <w:rsid w:val="000B6089"/>
    <w:rsid w:val="000C5BE4"/>
    <w:rsid w:val="0010283A"/>
    <w:rsid w:val="00105E1F"/>
    <w:rsid w:val="0011748A"/>
    <w:rsid w:val="001237F1"/>
    <w:rsid w:val="001359D5"/>
    <w:rsid w:val="00153BCC"/>
    <w:rsid w:val="001541DA"/>
    <w:rsid w:val="00154E27"/>
    <w:rsid w:val="00155F47"/>
    <w:rsid w:val="00156A47"/>
    <w:rsid w:val="00161723"/>
    <w:rsid w:val="001631B5"/>
    <w:rsid w:val="0016498E"/>
    <w:rsid w:val="00167942"/>
    <w:rsid w:val="001902E1"/>
    <w:rsid w:val="00191495"/>
    <w:rsid w:val="00197840"/>
    <w:rsid w:val="001A39EF"/>
    <w:rsid w:val="001B74D9"/>
    <w:rsid w:val="001E5781"/>
    <w:rsid w:val="0020304E"/>
    <w:rsid w:val="002036E4"/>
    <w:rsid w:val="00204694"/>
    <w:rsid w:val="002139F5"/>
    <w:rsid w:val="0022470B"/>
    <w:rsid w:val="002463A9"/>
    <w:rsid w:val="00254A46"/>
    <w:rsid w:val="00261F06"/>
    <w:rsid w:val="002623F4"/>
    <w:rsid w:val="00263878"/>
    <w:rsid w:val="00290857"/>
    <w:rsid w:val="002A39B9"/>
    <w:rsid w:val="002B39F5"/>
    <w:rsid w:val="002B4316"/>
    <w:rsid w:val="002C50DA"/>
    <w:rsid w:val="002D6992"/>
    <w:rsid w:val="002E1414"/>
    <w:rsid w:val="002E59A8"/>
    <w:rsid w:val="002E6EA5"/>
    <w:rsid w:val="002F0D82"/>
    <w:rsid w:val="002F1741"/>
    <w:rsid w:val="003011E4"/>
    <w:rsid w:val="00303F08"/>
    <w:rsid w:val="00336513"/>
    <w:rsid w:val="00337202"/>
    <w:rsid w:val="00366C34"/>
    <w:rsid w:val="00367C03"/>
    <w:rsid w:val="00372534"/>
    <w:rsid w:val="0038186E"/>
    <w:rsid w:val="00391A29"/>
    <w:rsid w:val="003A1105"/>
    <w:rsid w:val="003A32C9"/>
    <w:rsid w:val="003A4338"/>
    <w:rsid w:val="003B2CDD"/>
    <w:rsid w:val="003C77F0"/>
    <w:rsid w:val="003C7DCD"/>
    <w:rsid w:val="003D35C8"/>
    <w:rsid w:val="003D4343"/>
    <w:rsid w:val="003D610E"/>
    <w:rsid w:val="003E6373"/>
    <w:rsid w:val="00401ACC"/>
    <w:rsid w:val="00402A96"/>
    <w:rsid w:val="00406CDB"/>
    <w:rsid w:val="00411153"/>
    <w:rsid w:val="00411A74"/>
    <w:rsid w:val="00411EE3"/>
    <w:rsid w:val="00421D6F"/>
    <w:rsid w:val="004220C3"/>
    <w:rsid w:val="0042258C"/>
    <w:rsid w:val="00425844"/>
    <w:rsid w:val="00443369"/>
    <w:rsid w:val="00456648"/>
    <w:rsid w:val="00465E20"/>
    <w:rsid w:val="00483C9B"/>
    <w:rsid w:val="004959DB"/>
    <w:rsid w:val="004A2823"/>
    <w:rsid w:val="004B0C88"/>
    <w:rsid w:val="004B478E"/>
    <w:rsid w:val="004C07FC"/>
    <w:rsid w:val="004C7B14"/>
    <w:rsid w:val="004D68C0"/>
    <w:rsid w:val="004E7C6C"/>
    <w:rsid w:val="00506678"/>
    <w:rsid w:val="005108D9"/>
    <w:rsid w:val="005113A5"/>
    <w:rsid w:val="00512B7E"/>
    <w:rsid w:val="00514FC2"/>
    <w:rsid w:val="00522398"/>
    <w:rsid w:val="0053532B"/>
    <w:rsid w:val="005568AE"/>
    <w:rsid w:val="00560B2B"/>
    <w:rsid w:val="00570F18"/>
    <w:rsid w:val="005717F6"/>
    <w:rsid w:val="005722BD"/>
    <w:rsid w:val="00572E08"/>
    <w:rsid w:val="00576C46"/>
    <w:rsid w:val="005910BC"/>
    <w:rsid w:val="00595A5B"/>
    <w:rsid w:val="005A1547"/>
    <w:rsid w:val="005C0436"/>
    <w:rsid w:val="005C09BB"/>
    <w:rsid w:val="005C700B"/>
    <w:rsid w:val="005D2D4D"/>
    <w:rsid w:val="005E34F6"/>
    <w:rsid w:val="005E6BA5"/>
    <w:rsid w:val="005F37A4"/>
    <w:rsid w:val="005F4D71"/>
    <w:rsid w:val="00622C14"/>
    <w:rsid w:val="00632994"/>
    <w:rsid w:val="006414CC"/>
    <w:rsid w:val="0067178E"/>
    <w:rsid w:val="006760B0"/>
    <w:rsid w:val="006A2527"/>
    <w:rsid w:val="006A3B67"/>
    <w:rsid w:val="006B67CC"/>
    <w:rsid w:val="006B77B2"/>
    <w:rsid w:val="006C1E4F"/>
    <w:rsid w:val="006C4543"/>
    <w:rsid w:val="006D1587"/>
    <w:rsid w:val="006F52B6"/>
    <w:rsid w:val="007000D5"/>
    <w:rsid w:val="00711E61"/>
    <w:rsid w:val="00715171"/>
    <w:rsid w:val="00721F9C"/>
    <w:rsid w:val="00722C4A"/>
    <w:rsid w:val="00735D7F"/>
    <w:rsid w:val="00745578"/>
    <w:rsid w:val="007539DB"/>
    <w:rsid w:val="00762E34"/>
    <w:rsid w:val="0076593E"/>
    <w:rsid w:val="007768E1"/>
    <w:rsid w:val="00776CA0"/>
    <w:rsid w:val="0078141F"/>
    <w:rsid w:val="00786699"/>
    <w:rsid w:val="007B1373"/>
    <w:rsid w:val="007B176C"/>
    <w:rsid w:val="007C3287"/>
    <w:rsid w:val="007D4C8D"/>
    <w:rsid w:val="007E2351"/>
    <w:rsid w:val="007E4893"/>
    <w:rsid w:val="007F34EB"/>
    <w:rsid w:val="007F4EE1"/>
    <w:rsid w:val="00802028"/>
    <w:rsid w:val="00810518"/>
    <w:rsid w:val="00812260"/>
    <w:rsid w:val="008126FD"/>
    <w:rsid w:val="008149D7"/>
    <w:rsid w:val="00816CD8"/>
    <w:rsid w:val="0082287B"/>
    <w:rsid w:val="00841F6B"/>
    <w:rsid w:val="00846E93"/>
    <w:rsid w:val="00847613"/>
    <w:rsid w:val="00854A03"/>
    <w:rsid w:val="00857789"/>
    <w:rsid w:val="0086368D"/>
    <w:rsid w:val="008809F5"/>
    <w:rsid w:val="00890B13"/>
    <w:rsid w:val="0089410A"/>
    <w:rsid w:val="008A3718"/>
    <w:rsid w:val="008B0B05"/>
    <w:rsid w:val="008B738D"/>
    <w:rsid w:val="008C3852"/>
    <w:rsid w:val="008D5F82"/>
    <w:rsid w:val="008D674A"/>
    <w:rsid w:val="009076F6"/>
    <w:rsid w:val="0091480A"/>
    <w:rsid w:val="00915261"/>
    <w:rsid w:val="00920FC5"/>
    <w:rsid w:val="00924B9B"/>
    <w:rsid w:val="009304C2"/>
    <w:rsid w:val="00933615"/>
    <w:rsid w:val="009360E1"/>
    <w:rsid w:val="00947C3A"/>
    <w:rsid w:val="00952F24"/>
    <w:rsid w:val="0095360A"/>
    <w:rsid w:val="00964FCD"/>
    <w:rsid w:val="0098754A"/>
    <w:rsid w:val="0099040D"/>
    <w:rsid w:val="00997E73"/>
    <w:rsid w:val="009A23E1"/>
    <w:rsid w:val="009B3689"/>
    <w:rsid w:val="009C013D"/>
    <w:rsid w:val="009C198E"/>
    <w:rsid w:val="009D42B4"/>
    <w:rsid w:val="009D77E7"/>
    <w:rsid w:val="009E0D32"/>
    <w:rsid w:val="009E4B4E"/>
    <w:rsid w:val="009E5350"/>
    <w:rsid w:val="009F36D6"/>
    <w:rsid w:val="00A0382E"/>
    <w:rsid w:val="00A334D7"/>
    <w:rsid w:val="00A33982"/>
    <w:rsid w:val="00A360A4"/>
    <w:rsid w:val="00A373CE"/>
    <w:rsid w:val="00A47BDF"/>
    <w:rsid w:val="00A514E4"/>
    <w:rsid w:val="00A55BE8"/>
    <w:rsid w:val="00A574AE"/>
    <w:rsid w:val="00A57E15"/>
    <w:rsid w:val="00A61BEE"/>
    <w:rsid w:val="00A728A6"/>
    <w:rsid w:val="00A8589E"/>
    <w:rsid w:val="00A862E0"/>
    <w:rsid w:val="00AA1433"/>
    <w:rsid w:val="00AD3E1A"/>
    <w:rsid w:val="00AD51BD"/>
    <w:rsid w:val="00AF674E"/>
    <w:rsid w:val="00B258DB"/>
    <w:rsid w:val="00B30D9D"/>
    <w:rsid w:val="00B36C12"/>
    <w:rsid w:val="00B45186"/>
    <w:rsid w:val="00B52622"/>
    <w:rsid w:val="00B528C3"/>
    <w:rsid w:val="00B551E5"/>
    <w:rsid w:val="00B7097B"/>
    <w:rsid w:val="00B73B1A"/>
    <w:rsid w:val="00B82699"/>
    <w:rsid w:val="00B83EF1"/>
    <w:rsid w:val="00B84099"/>
    <w:rsid w:val="00B93035"/>
    <w:rsid w:val="00B95BC3"/>
    <w:rsid w:val="00B967C1"/>
    <w:rsid w:val="00BB727D"/>
    <w:rsid w:val="00BC0EDC"/>
    <w:rsid w:val="00BD27A7"/>
    <w:rsid w:val="00BE1B4A"/>
    <w:rsid w:val="00BF6BBA"/>
    <w:rsid w:val="00C46D21"/>
    <w:rsid w:val="00C52562"/>
    <w:rsid w:val="00C67131"/>
    <w:rsid w:val="00C6749B"/>
    <w:rsid w:val="00C92834"/>
    <w:rsid w:val="00C95667"/>
    <w:rsid w:val="00CB6A07"/>
    <w:rsid w:val="00CE6EFB"/>
    <w:rsid w:val="00CF2E76"/>
    <w:rsid w:val="00CF3B0D"/>
    <w:rsid w:val="00D001A0"/>
    <w:rsid w:val="00D30AB5"/>
    <w:rsid w:val="00D32418"/>
    <w:rsid w:val="00D37037"/>
    <w:rsid w:val="00D473CC"/>
    <w:rsid w:val="00D60BA3"/>
    <w:rsid w:val="00D65CD6"/>
    <w:rsid w:val="00D8376A"/>
    <w:rsid w:val="00D9222B"/>
    <w:rsid w:val="00DA06DC"/>
    <w:rsid w:val="00DA1F1F"/>
    <w:rsid w:val="00DB09EE"/>
    <w:rsid w:val="00DB6C4C"/>
    <w:rsid w:val="00DE4E59"/>
    <w:rsid w:val="00DF454F"/>
    <w:rsid w:val="00DF750B"/>
    <w:rsid w:val="00E21478"/>
    <w:rsid w:val="00E26D65"/>
    <w:rsid w:val="00E417D9"/>
    <w:rsid w:val="00E44711"/>
    <w:rsid w:val="00E46F28"/>
    <w:rsid w:val="00E47746"/>
    <w:rsid w:val="00E5070F"/>
    <w:rsid w:val="00E51CBA"/>
    <w:rsid w:val="00E61761"/>
    <w:rsid w:val="00E716E9"/>
    <w:rsid w:val="00E80784"/>
    <w:rsid w:val="00E809DF"/>
    <w:rsid w:val="00E85B30"/>
    <w:rsid w:val="00EA1C6F"/>
    <w:rsid w:val="00EA2F87"/>
    <w:rsid w:val="00EA3B6F"/>
    <w:rsid w:val="00EA6905"/>
    <w:rsid w:val="00EB0D1C"/>
    <w:rsid w:val="00EB58CE"/>
    <w:rsid w:val="00EC244A"/>
    <w:rsid w:val="00ED665C"/>
    <w:rsid w:val="00EF3E0C"/>
    <w:rsid w:val="00EF6D20"/>
    <w:rsid w:val="00EF7E3A"/>
    <w:rsid w:val="00F32E4E"/>
    <w:rsid w:val="00F43310"/>
    <w:rsid w:val="00F437DB"/>
    <w:rsid w:val="00F44874"/>
    <w:rsid w:val="00F45629"/>
    <w:rsid w:val="00F64C10"/>
    <w:rsid w:val="00F66276"/>
    <w:rsid w:val="00F66383"/>
    <w:rsid w:val="00F733E0"/>
    <w:rsid w:val="00FA5A93"/>
    <w:rsid w:val="00FB5107"/>
    <w:rsid w:val="00FD51E2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next w:val="a7"/>
    <w:uiPriority w:val="59"/>
    <w:rsid w:val="004C0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C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32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2418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32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241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next w:val="a7"/>
    <w:uiPriority w:val="59"/>
    <w:rsid w:val="004C0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C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32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2418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32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241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6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937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3596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4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5902-2EAF-47BB-8DC5-76779D3C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8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Власов Аркадий Сергеевич</dc:creator>
  <cp:lastModifiedBy>Власов Аркадий Сергеевич</cp:lastModifiedBy>
  <cp:revision>274</cp:revision>
  <cp:lastPrinted>2025-09-15T10:51:00Z</cp:lastPrinted>
  <dcterms:created xsi:type="dcterms:W3CDTF">2021-07-20T10:53:00Z</dcterms:created>
  <dcterms:modified xsi:type="dcterms:W3CDTF">2025-09-19T10:27:00Z</dcterms:modified>
</cp:coreProperties>
</file>